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68" w:rsidRDefault="00523768" w:rsidP="00523768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2" name="Рисунок 2" descr="C:\Users\маман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н\Desktop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68" w:rsidRDefault="00523768" w:rsidP="007D4112">
      <w:pPr>
        <w:rPr>
          <w:sz w:val="24"/>
          <w:szCs w:val="24"/>
        </w:rPr>
      </w:pPr>
    </w:p>
    <w:p w:rsidR="007D4112" w:rsidRDefault="007D4112" w:rsidP="007D4112">
      <w:pPr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7D4112" w:rsidRDefault="007D4112" w:rsidP="007D4112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Комарская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7D4112" w:rsidRDefault="007D4112" w:rsidP="007D41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Заринского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7D4112" w:rsidRDefault="007D4112" w:rsidP="007D4112">
      <w:pPr>
        <w:rPr>
          <w:sz w:val="24"/>
          <w:szCs w:val="24"/>
        </w:rPr>
      </w:pPr>
    </w:p>
    <w:p w:rsidR="007D4112" w:rsidRDefault="007D4112" w:rsidP="007D4112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6DA1" w:rsidTr="00166DA1">
        <w:tc>
          <w:tcPr>
            <w:tcW w:w="4785" w:type="dxa"/>
          </w:tcPr>
          <w:p w:rsidR="00166DA1" w:rsidRDefault="00166DA1" w:rsidP="007D41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Принята</w:t>
            </w:r>
          </w:p>
          <w:p w:rsidR="00166DA1" w:rsidRDefault="00166DA1" w:rsidP="007D41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Заседанием педагогического совета</w:t>
            </w:r>
          </w:p>
          <w:p w:rsidR="00166DA1" w:rsidRDefault="00166DA1" w:rsidP="007D41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Протокол№</w:t>
            </w:r>
          </w:p>
          <w:p w:rsidR="00166DA1" w:rsidRDefault="00166DA1" w:rsidP="007D41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786" w:type="dxa"/>
          </w:tcPr>
          <w:p w:rsidR="00166DA1" w:rsidRDefault="00166DA1" w:rsidP="007D41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166DA1" w:rsidRDefault="00166DA1" w:rsidP="007D41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ДиректоромМКОУ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омарская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166DA1" w:rsidRDefault="00166DA1" w:rsidP="007D41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_________БредневИ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spellEnd"/>
            <w:proofErr w:type="gramEnd"/>
          </w:p>
          <w:p w:rsidR="00166DA1" w:rsidRDefault="00166DA1" w:rsidP="007D41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 w:rsidR="00725054">
              <w:rPr>
                <w:sz w:val="24"/>
                <w:szCs w:val="24"/>
              </w:rPr>
              <w:t xml:space="preserve">         От»         «  08  2022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7D4112" w:rsidRDefault="007D4112" w:rsidP="007D4112">
      <w:pPr>
        <w:jc w:val="both"/>
        <w:rPr>
          <w:sz w:val="24"/>
          <w:szCs w:val="24"/>
        </w:rPr>
      </w:pPr>
    </w:p>
    <w:p w:rsidR="007D4112" w:rsidRDefault="007D4112" w:rsidP="007D4112">
      <w:pPr>
        <w:jc w:val="both"/>
        <w:rPr>
          <w:sz w:val="24"/>
          <w:szCs w:val="24"/>
        </w:rPr>
      </w:pPr>
    </w:p>
    <w:p w:rsidR="007D4112" w:rsidRDefault="007D4112" w:rsidP="00166D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учебного предмета </w:t>
      </w:r>
      <w:r w:rsidR="009F045A">
        <w:rPr>
          <w:sz w:val="24"/>
          <w:szCs w:val="24"/>
        </w:rPr>
        <w:t xml:space="preserve"> «Биология» 7 класс</w:t>
      </w:r>
    </w:p>
    <w:p w:rsidR="007D4112" w:rsidRDefault="009F045A" w:rsidP="00166DA1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основной учебной программе базового уровня</w:t>
      </w:r>
    </w:p>
    <w:p w:rsidR="007D4112" w:rsidRDefault="00725054" w:rsidP="00166DA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2022-2023</w:t>
      </w:r>
      <w:r w:rsidR="007D4112">
        <w:rPr>
          <w:sz w:val="24"/>
          <w:szCs w:val="24"/>
        </w:rPr>
        <w:t xml:space="preserve"> учебный год</w:t>
      </w:r>
    </w:p>
    <w:p w:rsidR="007D4112" w:rsidRDefault="007D4112" w:rsidP="007D4112">
      <w:pPr>
        <w:jc w:val="both"/>
        <w:rPr>
          <w:sz w:val="24"/>
          <w:szCs w:val="24"/>
        </w:rPr>
      </w:pPr>
    </w:p>
    <w:p w:rsidR="007D4112" w:rsidRDefault="007D4112" w:rsidP="007D4112">
      <w:pPr>
        <w:jc w:val="both"/>
        <w:rPr>
          <w:sz w:val="24"/>
          <w:szCs w:val="24"/>
        </w:rPr>
      </w:pPr>
    </w:p>
    <w:p w:rsidR="007D4112" w:rsidRDefault="007D4112" w:rsidP="007D4112">
      <w:pPr>
        <w:jc w:val="both"/>
        <w:rPr>
          <w:sz w:val="24"/>
          <w:szCs w:val="24"/>
        </w:rPr>
      </w:pPr>
    </w:p>
    <w:p w:rsidR="007D4112" w:rsidRDefault="007D4112" w:rsidP="007D4112">
      <w:pPr>
        <w:jc w:val="both"/>
        <w:rPr>
          <w:sz w:val="24"/>
          <w:szCs w:val="24"/>
        </w:rPr>
      </w:pPr>
    </w:p>
    <w:p w:rsidR="007D4112" w:rsidRDefault="007D4112" w:rsidP="007D4112">
      <w:pPr>
        <w:jc w:val="both"/>
        <w:rPr>
          <w:sz w:val="24"/>
          <w:szCs w:val="24"/>
        </w:rPr>
      </w:pPr>
    </w:p>
    <w:p w:rsidR="007D4112" w:rsidRDefault="007D4112" w:rsidP="007D41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Состовитель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Иушина</w:t>
      </w:r>
      <w:proofErr w:type="spellEnd"/>
      <w:r>
        <w:rPr>
          <w:sz w:val="24"/>
          <w:szCs w:val="24"/>
        </w:rPr>
        <w:t xml:space="preserve"> Людмила Викторовна</w:t>
      </w:r>
    </w:p>
    <w:p w:rsidR="007D4112" w:rsidRDefault="007D4112" w:rsidP="007D41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Учитель биологии</w:t>
      </w:r>
    </w:p>
    <w:p w:rsidR="007D4112" w:rsidRDefault="007D4112" w:rsidP="007D4112">
      <w:pPr>
        <w:jc w:val="both"/>
        <w:rPr>
          <w:sz w:val="24"/>
          <w:szCs w:val="24"/>
        </w:rPr>
      </w:pPr>
    </w:p>
    <w:p w:rsidR="007D4112" w:rsidRDefault="007D4112" w:rsidP="007D4112">
      <w:pPr>
        <w:jc w:val="both"/>
        <w:rPr>
          <w:sz w:val="24"/>
          <w:szCs w:val="24"/>
        </w:rPr>
      </w:pPr>
    </w:p>
    <w:p w:rsidR="007D4112" w:rsidRDefault="007D4112" w:rsidP="007D4112">
      <w:pPr>
        <w:jc w:val="both"/>
        <w:rPr>
          <w:sz w:val="24"/>
          <w:szCs w:val="24"/>
        </w:rPr>
      </w:pPr>
    </w:p>
    <w:p w:rsidR="007D4112" w:rsidRDefault="007D4112" w:rsidP="007D4112">
      <w:pPr>
        <w:jc w:val="both"/>
        <w:rPr>
          <w:sz w:val="24"/>
          <w:szCs w:val="24"/>
        </w:rPr>
      </w:pPr>
    </w:p>
    <w:p w:rsidR="00166DA1" w:rsidRDefault="00166DA1" w:rsidP="00C67836">
      <w:pPr>
        <w:jc w:val="both"/>
        <w:rPr>
          <w:sz w:val="24"/>
          <w:szCs w:val="24"/>
        </w:rPr>
      </w:pPr>
    </w:p>
    <w:p w:rsidR="00C67836" w:rsidRDefault="007D4112" w:rsidP="00166DA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Комарс</w:t>
      </w:r>
      <w:r w:rsidR="00725054">
        <w:rPr>
          <w:sz w:val="24"/>
          <w:szCs w:val="24"/>
        </w:rPr>
        <w:t>кое</w:t>
      </w:r>
      <w:proofErr w:type="spellEnd"/>
      <w:r w:rsidR="00725054">
        <w:rPr>
          <w:sz w:val="24"/>
          <w:szCs w:val="24"/>
        </w:rPr>
        <w:t xml:space="preserve">  2022</w:t>
      </w:r>
      <w:bookmarkStart w:id="0" w:name="_GoBack"/>
      <w:bookmarkEnd w:id="0"/>
      <w:r>
        <w:rPr>
          <w:sz w:val="24"/>
          <w:szCs w:val="24"/>
        </w:rPr>
        <w:t>г.</w:t>
      </w:r>
    </w:p>
    <w:p w:rsidR="00166DA1" w:rsidRDefault="00C67836" w:rsidP="00C678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DA1" w:rsidRDefault="00166DA1" w:rsidP="00C67836">
      <w:pPr>
        <w:jc w:val="both"/>
        <w:rPr>
          <w:sz w:val="24"/>
          <w:szCs w:val="24"/>
        </w:rPr>
      </w:pPr>
    </w:p>
    <w:p w:rsidR="00166DA1" w:rsidRDefault="00166DA1" w:rsidP="00C67836">
      <w:pPr>
        <w:jc w:val="both"/>
        <w:rPr>
          <w:sz w:val="24"/>
          <w:szCs w:val="24"/>
        </w:rPr>
      </w:pPr>
    </w:p>
    <w:p w:rsidR="007C1D29" w:rsidRPr="00251DCE" w:rsidRDefault="002F597E" w:rsidP="007C1D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1D29" w:rsidRPr="00251DCE" w:rsidRDefault="007C1D29" w:rsidP="007C1D2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 xml:space="preserve"> Рабочая программа разработана на основе следующих документов:</w:t>
      </w:r>
    </w:p>
    <w:p w:rsidR="007C1D29" w:rsidRPr="00251DCE" w:rsidRDefault="007C1D29" w:rsidP="007C1D2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1.Федерального государственного образовательного стандарта основного общего образования Приказ Министерства образования и науки  от</w:t>
      </w:r>
      <w:r w:rsidR="00251DCE"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17.12 2020 № 1897</w:t>
      </w:r>
    </w:p>
    <w:p w:rsidR="007C1D29" w:rsidRPr="00251DCE" w:rsidRDefault="007C1D29" w:rsidP="007C1D2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2.Закона Российской Федерации» Об образовании в Российской федерации от 29.12.2012 №273-ФЗ»</w:t>
      </w:r>
    </w:p>
    <w:p w:rsidR="007C1D29" w:rsidRPr="00251DCE" w:rsidRDefault="007C1D29" w:rsidP="007C1D2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3.Примерной программы по учебным </w:t>
      </w:r>
      <w:proofErr w:type="spellStart"/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предметам</w:t>
      </w:r>
      <w:proofErr w:type="gramStart"/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.Б</w:t>
      </w:r>
      <w:proofErr w:type="gramEnd"/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иология</w:t>
      </w:r>
      <w:proofErr w:type="spellEnd"/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5-9 класс М.Просвещение 2011г(стандарты второго поколения)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Примерной программе  основного общего образования  биология 5-9 класс изд. М.Дрофа 2015 год, составитель: Г М </w:t>
      </w:r>
      <w:proofErr w:type="spell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Пяльдяева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издание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5.Приказа Министерства образования и науки Российской Федерации №38 от 26.01.2016г</w:t>
      </w:r>
      <w:proofErr w:type="gram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федеральный перечень учебников ,рекомендуемых для использования при реализации имеющих государственную аккредитацию образовательных программ начального общего ,основного общего, среднего общего образования ,утвержденного приказом №253 Министерства образования и науки Российской Федерации от 31.03.2014г.»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6.ООП основного общего образования МКО</w:t>
      </w:r>
      <w:proofErr w:type="gram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У»</w:t>
      </w:r>
      <w:proofErr w:type="spellStart"/>
      <w:proofErr w:type="gram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Комарскаясош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7.Учебного плана МКО</w:t>
      </w:r>
      <w:proofErr w:type="gram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У»</w:t>
      </w:r>
      <w:proofErr w:type="spellStart"/>
      <w:proofErr w:type="gram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Комарскаясош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»на 2021-2022 учебный год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8.Годового календарного учебного графика на 2021-2022 учебный год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70 ч.(2 час в неделю)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bCs/>
          <w:sz w:val="28"/>
          <w:szCs w:val="28"/>
        </w:rPr>
        <w:t>Цели обучения: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Экосистемный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структурно-функциональный подход при изучении живой природы направлен на достижение следующих целей: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1D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освоение</w:t>
      </w: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знаний о многообразии объектов и явлений </w:t>
      </w:r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природы в ихвзаимосвязи;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1D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овладение</w:t>
      </w: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начальными исследовательскими умениями проводить наблюдения, опыты и измерения, описывать их результаты, формулировать выводы;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1D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развитие</w:t>
      </w: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интереса к изучению природы, интеллектуальных и творческих способностей в процессе решения познавательных задач;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1D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воспитание</w:t>
      </w: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положительного эмоционально-ценностного отношения к природе, </w:t>
      </w:r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формирование </w:t>
      </w:r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навыков </w:t>
      </w:r>
      <w:proofErr w:type="spellStart"/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природосообразного</w:t>
      </w:r>
      <w:proofErr w:type="spellEnd"/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поведения в окружающей среде;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251D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применение</w:t>
      </w:r>
      <w:r w:rsidRPr="0025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 знаний и умений для решения практических задач в повседневной жизни, безопасного поведения в окружающей среде;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обучения: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биологических знаний и умений: освоение компетенци</w:t>
      </w:r>
      <w:proofErr w:type="gram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учебно-познавательной,коммуникативной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.рефлексивной личностного </w:t>
      </w:r>
      <w:proofErr w:type="spell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саморазвития,информационно-технологической,ценностно-смысловой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построения курса лежит идея </w:t>
      </w:r>
      <w:proofErr w:type="spell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гумманизацииобучения,соотвествующая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современным представлениям о целях школьного образования и уделяющая особое внимание личности </w:t>
      </w:r>
      <w:proofErr w:type="spell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ученика,его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интересам </w:t>
      </w:r>
      <w:proofErr w:type="spell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способностям.Предполагаемый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позволяет обеспечить  формирование как предметных умений , так и универсальных учебных действий </w:t>
      </w:r>
      <w:proofErr w:type="spell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школьников,а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способствует достижению определенных во ФГОС личностных </w:t>
      </w:r>
      <w:proofErr w:type="spell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результатов,которые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позволят учащимся применять полученные знания и умения для решения различных жизненных задач.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авторскую программу не внесены. Авторская программа содержит 70 часов на 35 учебных недель.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предмета в учебном плане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базисным учебным планом для общеобразовательных учреждений Российской Федерации отводится 70 учебных часов для обязательного изучения биологии в 7 классе основной школы из расчета 2 учебных часа в неделю.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типы учебных занятий: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урок изучения нового материала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-урок закрепления и применения знаний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-урок-игра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-урок обобщающего повторения и систематизация знаний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-урок контроля знаний и умений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-урок экскурсия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типом урока является комбинированный.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процесса в рамках учебной программы предполагается  применение следующих педагогических технологий обучения: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-личностно-ориентированна</w:t>
      </w:r>
      <w:proofErr w:type="gram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педагогика сотрудничества),позволяющая увидеть уровень </w:t>
      </w:r>
      <w:proofErr w:type="spell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ученика и своевременно подкорректировать ее.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-технология уровневой дифференциации</w:t>
      </w:r>
      <w:proofErr w:type="gram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позволяющая ребенку выбирать уровень сложности;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-информационно-коммуникативная технология, обеспечивающая формирование учебно-познавательной, информационной деятельности учащихся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-технология проблемного диалога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-технология продуктивного чтения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-групповая форма работы.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BA6913"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мы контроля: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текущий и итоговый</w:t>
      </w:r>
      <w:r w:rsidR="00BA6913"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</w:t>
      </w:r>
      <w:proofErr w:type="spellStart"/>
      <w:r w:rsidR="00BA6913"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proofErr w:type="gram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естов</w:t>
      </w:r>
      <w:proofErr w:type="spell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самостоятельных работ на 15-20 минут с дифференцированным оцениванием, отчеты по практическим и лабораторным работам..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проводится с целью проверки усвоения изучаемого и проверяемого программного материала : содержание определяется учителем с учетом степени сложности изучаемого </w:t>
      </w:r>
      <w:proofErr w:type="spell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proofErr w:type="gramStart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Pr="002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особенностей обучающихся класса.</w:t>
      </w:r>
    </w:p>
    <w:p w:rsidR="007C1D29" w:rsidRPr="00251DCE" w:rsidRDefault="007C1D29" w:rsidP="007C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97E" w:rsidRPr="00251DCE" w:rsidRDefault="002F597E" w:rsidP="00C67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D29" w:rsidRPr="00251DCE" w:rsidRDefault="002F597E" w:rsidP="007C1D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DCE">
        <w:rPr>
          <w:rFonts w:ascii="Times New Roman" w:eastAsia="Calibri" w:hAnsi="Times New Roman" w:cs="Times New Roman"/>
          <w:sz w:val="28"/>
          <w:szCs w:val="28"/>
        </w:rPr>
        <w:tab/>
      </w:r>
    </w:p>
    <w:p w:rsidR="001545EB" w:rsidRPr="00251DCE" w:rsidRDefault="007C1D29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51DCE">
        <w:rPr>
          <w:color w:val="000000" w:themeColor="text1"/>
          <w:sz w:val="28"/>
          <w:szCs w:val="28"/>
        </w:rPr>
        <w:t xml:space="preserve">  Критерии оценки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Отметка «5»: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полно раскрыто содержание материала в объѐме программы и учебника;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чѐтко и правильно даны определения и раскрыто содержание понятий; верно использованы научные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термины;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ответ самостоятельный, использованы ранее приобретѐнные знания.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Отметка «4»: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раскрыто основное содержание материала;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в основном правильно даны определения понятий и использованы научные термины;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ответ самостоятельный;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определения понятий неполные, допущены незначительные нарушения последовательности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изложения, небольшие неточности при использовании научных терминов или в выводах и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обобщениях из наблюдений и опытов.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Отметка «3»: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усвоено основное содержание учебного материала, но изложено фрагментарно, не всегда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lastRenderedPageBreak/>
        <w:t>последовательно;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определения понятий недостаточно чѐткие;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не использованы в качестве доказательства выводы и обобщения из наблюдений и опытов или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допущены ошибки при их изложении;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допущены ошибки и неточности в использовании научной терминологии, определении понятий.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Отметка «2»: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основное содержание учебного материала не раскрыто;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не даны ответы на вспомогательные вопросы учителя;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допущены грубые ошибки в определении понятий, при использовании терминологии.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Оценка практических умений учащихся по биологии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Отметка «5»: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правильно определена цель опыта;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самостоятельно и последовательно проведены подбор оборудования и объектов, а также работа по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закладке опыта;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научно грамотно, логично описаны наблюдения и сформулированы выводы из опыта.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Отметка «4»: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правильно определена цель опыта;</w:t>
      </w:r>
    </w:p>
    <w:p w:rsidR="001545EB" w:rsidRPr="00251DCE" w:rsidRDefault="001545EB" w:rsidP="001545EB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1DCE">
        <w:rPr>
          <w:color w:val="000000"/>
          <w:sz w:val="28"/>
          <w:szCs w:val="28"/>
        </w:rPr>
        <w:t>самостоятельно проведена работа по подбору оборудования и объектов; при закладке опыта</w:t>
      </w:r>
    </w:p>
    <w:p w:rsidR="00251DCE" w:rsidRDefault="001545EB" w:rsidP="00251DCE">
      <w:pPr>
        <w:pStyle w:val="1"/>
        <w:ind w:left="-5" w:right="0"/>
        <w:rPr>
          <w:b w:val="0"/>
          <w:sz w:val="28"/>
          <w:szCs w:val="28"/>
        </w:rPr>
      </w:pPr>
      <w:r w:rsidRPr="00251DCE">
        <w:rPr>
          <w:b w:val="0"/>
          <w:sz w:val="28"/>
          <w:szCs w:val="28"/>
        </w:rPr>
        <w:t>допускаются 1-2 ошибки;</w:t>
      </w:r>
    </w:p>
    <w:p w:rsidR="00555D60" w:rsidRPr="00251DCE" w:rsidRDefault="00251DCE" w:rsidP="00251DCE">
      <w:pPr>
        <w:pStyle w:val="1"/>
        <w:ind w:left="-5"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выполнения лабораторных и практических работ</w:t>
      </w:r>
    </w:p>
    <w:p w:rsidR="00555D60" w:rsidRPr="00251DCE" w:rsidRDefault="00555D60" w:rsidP="00555D60">
      <w:pPr>
        <w:ind w:left="19" w:right="109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Отметка "5</w:t>
      </w:r>
      <w:r w:rsidRPr="00251DCE">
        <w:rPr>
          <w:rFonts w:ascii="Times New Roman" w:hAnsi="Times New Roman" w:cs="Times New Roman"/>
          <w:b/>
          <w:sz w:val="28"/>
          <w:szCs w:val="28"/>
        </w:rPr>
        <w:t>"</w:t>
      </w:r>
      <w:r w:rsidRPr="00251DCE">
        <w:rPr>
          <w:rFonts w:ascii="Times New Roman" w:hAnsi="Times New Roman" w:cs="Times New Roman"/>
          <w:sz w:val="28"/>
          <w:szCs w:val="28"/>
        </w:rPr>
        <w:t xml:space="preserve"> ставится, если ученик:  </w:t>
      </w:r>
    </w:p>
    <w:p w:rsidR="00555D60" w:rsidRPr="00251DCE" w:rsidRDefault="00555D60" w:rsidP="00555D60">
      <w:pPr>
        <w:ind w:left="19" w:right="109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1. правильно определил цель опыта;  </w:t>
      </w:r>
    </w:p>
    <w:p w:rsidR="00555D60" w:rsidRPr="00251DCE" w:rsidRDefault="00555D60" w:rsidP="00555D60">
      <w:pPr>
        <w:ind w:left="19" w:right="109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2 .выполнил работу в полном объеме с соблюдением необходимой последовательности проведения опытов и измерений;  </w:t>
      </w:r>
    </w:p>
    <w:p w:rsidR="00555D60" w:rsidRPr="00251DCE" w:rsidRDefault="00555D60" w:rsidP="00555D60">
      <w:pPr>
        <w:numPr>
          <w:ilvl w:val="0"/>
          <w:numId w:val="5"/>
        </w:numPr>
        <w:spacing w:after="13" w:line="266" w:lineRule="auto"/>
        <w:ind w:right="109" w:hanging="1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555D60" w:rsidRPr="00251DCE" w:rsidRDefault="00555D60" w:rsidP="00555D60">
      <w:pPr>
        <w:numPr>
          <w:ilvl w:val="0"/>
          <w:numId w:val="5"/>
        </w:numPr>
        <w:spacing w:after="13" w:line="266" w:lineRule="auto"/>
        <w:ind w:right="109" w:hanging="1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 </w:t>
      </w:r>
    </w:p>
    <w:p w:rsidR="00555D60" w:rsidRPr="00251DCE" w:rsidRDefault="00555D60" w:rsidP="00555D60">
      <w:pPr>
        <w:numPr>
          <w:ilvl w:val="0"/>
          <w:numId w:val="5"/>
        </w:numPr>
        <w:spacing w:after="13" w:line="266" w:lineRule="auto"/>
        <w:ind w:right="109" w:hanging="1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 </w:t>
      </w:r>
    </w:p>
    <w:p w:rsidR="00555D60" w:rsidRPr="00251DCE" w:rsidRDefault="00555D60" w:rsidP="00555D60">
      <w:pPr>
        <w:ind w:left="19" w:right="109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lastRenderedPageBreak/>
        <w:t xml:space="preserve">7. эксперимент осуществляет по плану с учетом техники безопасности и правил работы с материалами и оборудованием.  </w:t>
      </w:r>
    </w:p>
    <w:p w:rsidR="00555D60" w:rsidRPr="00251DCE" w:rsidRDefault="00555D60" w:rsidP="00555D60">
      <w:pPr>
        <w:ind w:left="19" w:right="109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Отметка "4" ставится, если ученик выполнил требования к оценке "5", но:  </w:t>
      </w:r>
    </w:p>
    <w:p w:rsidR="00555D60" w:rsidRPr="00251DCE" w:rsidRDefault="00555D60" w:rsidP="00555D60">
      <w:pPr>
        <w:numPr>
          <w:ilvl w:val="0"/>
          <w:numId w:val="6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опыт проводил в условиях, не обеспечивающих достаточной точности измерений;  </w:t>
      </w:r>
    </w:p>
    <w:p w:rsidR="00555D60" w:rsidRPr="00251DCE" w:rsidRDefault="00555D60" w:rsidP="00555D60">
      <w:pPr>
        <w:numPr>
          <w:ilvl w:val="0"/>
          <w:numId w:val="6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или было допущено два-три недочета;  </w:t>
      </w:r>
    </w:p>
    <w:p w:rsidR="00555D60" w:rsidRPr="00251DCE" w:rsidRDefault="00555D60" w:rsidP="00555D60">
      <w:pPr>
        <w:numPr>
          <w:ilvl w:val="0"/>
          <w:numId w:val="6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или не более одной негрубой ошибки и одного недочета,  </w:t>
      </w:r>
    </w:p>
    <w:p w:rsidR="00555D60" w:rsidRPr="00251DCE" w:rsidRDefault="00555D60" w:rsidP="00555D60">
      <w:pPr>
        <w:numPr>
          <w:ilvl w:val="0"/>
          <w:numId w:val="6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или эксперимент проведен не полностью;  </w:t>
      </w:r>
    </w:p>
    <w:p w:rsidR="00555D60" w:rsidRPr="00251DCE" w:rsidRDefault="00555D60" w:rsidP="00555D60">
      <w:pPr>
        <w:numPr>
          <w:ilvl w:val="0"/>
          <w:numId w:val="6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или в описании наблюдений из опыта допустил неточности, выводы сделал неполные. </w:t>
      </w:r>
    </w:p>
    <w:p w:rsidR="00555D60" w:rsidRPr="00251DCE" w:rsidRDefault="00555D60" w:rsidP="00555D60">
      <w:pPr>
        <w:ind w:left="19" w:right="109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Отметка "3" ставится, если ученик:  </w:t>
      </w:r>
    </w:p>
    <w:p w:rsidR="00555D60" w:rsidRPr="00251DCE" w:rsidRDefault="00555D60" w:rsidP="00555D60">
      <w:pPr>
        <w:numPr>
          <w:ilvl w:val="0"/>
          <w:numId w:val="7"/>
        </w:numPr>
        <w:spacing w:after="13" w:line="266" w:lineRule="auto"/>
        <w:ind w:right="109" w:hanging="1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 </w:t>
      </w:r>
    </w:p>
    <w:p w:rsidR="00555D60" w:rsidRPr="00251DCE" w:rsidRDefault="00555D60" w:rsidP="00555D60">
      <w:pPr>
        <w:numPr>
          <w:ilvl w:val="0"/>
          <w:numId w:val="7"/>
        </w:numPr>
        <w:spacing w:after="13" w:line="266" w:lineRule="auto"/>
        <w:ind w:right="109" w:hanging="1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 </w:t>
      </w:r>
    </w:p>
    <w:p w:rsidR="00555D60" w:rsidRPr="00251DCE" w:rsidRDefault="00555D60" w:rsidP="00555D60">
      <w:pPr>
        <w:numPr>
          <w:ilvl w:val="0"/>
          <w:numId w:val="7"/>
        </w:numPr>
        <w:spacing w:after="0" w:line="266" w:lineRule="auto"/>
        <w:ind w:right="109" w:hanging="1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 </w:t>
      </w:r>
    </w:p>
    <w:p w:rsidR="00555D60" w:rsidRPr="00251DCE" w:rsidRDefault="00555D60" w:rsidP="00555D60">
      <w:pPr>
        <w:numPr>
          <w:ilvl w:val="0"/>
          <w:numId w:val="7"/>
        </w:numPr>
        <w:spacing w:after="13" w:line="266" w:lineRule="auto"/>
        <w:ind w:right="109" w:hanging="1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 </w:t>
      </w:r>
    </w:p>
    <w:p w:rsidR="00555D60" w:rsidRPr="00251DCE" w:rsidRDefault="00555D60" w:rsidP="00555D60">
      <w:pPr>
        <w:numPr>
          <w:ilvl w:val="0"/>
          <w:numId w:val="7"/>
        </w:numPr>
        <w:spacing w:after="13" w:line="266" w:lineRule="auto"/>
        <w:ind w:right="109" w:hanging="1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^ Отметка "2" ставится, если ученик:  </w:t>
      </w:r>
    </w:p>
    <w:p w:rsidR="00555D60" w:rsidRPr="00251DCE" w:rsidRDefault="00555D60" w:rsidP="00555D60">
      <w:pPr>
        <w:numPr>
          <w:ilvl w:val="0"/>
          <w:numId w:val="8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 </w:t>
      </w:r>
    </w:p>
    <w:p w:rsidR="00555D60" w:rsidRPr="00251DCE" w:rsidRDefault="00555D60" w:rsidP="00555D60">
      <w:pPr>
        <w:numPr>
          <w:ilvl w:val="0"/>
          <w:numId w:val="8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или опыты, измерения, вычисления, наблюдения производились неправильно;  </w:t>
      </w:r>
    </w:p>
    <w:p w:rsidR="00555D60" w:rsidRPr="00251DCE" w:rsidRDefault="00555D60" w:rsidP="00555D60">
      <w:pPr>
        <w:numPr>
          <w:ilvl w:val="0"/>
          <w:numId w:val="8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или в ходе работы и в отчете обнаружились в совокупности все недостатки, отмеченные в требованиях к оценке "3"; </w:t>
      </w:r>
    </w:p>
    <w:p w:rsidR="00555D60" w:rsidRPr="00251DCE" w:rsidRDefault="00555D60" w:rsidP="00555D60">
      <w:pPr>
        <w:numPr>
          <w:ilvl w:val="0"/>
          <w:numId w:val="8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 </w:t>
      </w:r>
    </w:p>
    <w:p w:rsidR="00555D60" w:rsidRPr="00251DCE" w:rsidRDefault="00555D60" w:rsidP="00555D60">
      <w:pPr>
        <w:spacing w:after="26" w:line="254" w:lineRule="auto"/>
        <w:rPr>
          <w:rFonts w:ascii="Times New Roman" w:hAnsi="Times New Roman" w:cs="Times New Roman"/>
          <w:sz w:val="28"/>
          <w:szCs w:val="28"/>
        </w:rPr>
      </w:pPr>
    </w:p>
    <w:p w:rsidR="00555D60" w:rsidRPr="00251DCE" w:rsidRDefault="00555D60" w:rsidP="00555D60">
      <w:pPr>
        <w:pStyle w:val="1"/>
        <w:ind w:left="-5" w:right="0"/>
        <w:rPr>
          <w:b w:val="0"/>
          <w:sz w:val="28"/>
          <w:szCs w:val="28"/>
        </w:rPr>
      </w:pPr>
      <w:r w:rsidRPr="00251DCE">
        <w:rPr>
          <w:sz w:val="28"/>
          <w:szCs w:val="28"/>
        </w:rPr>
        <w:t>О</w:t>
      </w:r>
      <w:r w:rsidR="00251DCE">
        <w:rPr>
          <w:b w:val="0"/>
          <w:sz w:val="28"/>
          <w:szCs w:val="28"/>
        </w:rPr>
        <w:t>ценка  самостоятельных</w:t>
      </w:r>
      <w:proofErr w:type="gramStart"/>
      <w:r w:rsidR="00251DCE">
        <w:rPr>
          <w:b w:val="0"/>
          <w:sz w:val="28"/>
          <w:szCs w:val="28"/>
        </w:rPr>
        <w:t xml:space="preserve"> ,</w:t>
      </w:r>
      <w:proofErr w:type="gramEnd"/>
      <w:r w:rsidR="00251DCE">
        <w:rPr>
          <w:b w:val="0"/>
          <w:sz w:val="28"/>
          <w:szCs w:val="28"/>
        </w:rPr>
        <w:t>письменных и контрольных работ</w:t>
      </w:r>
    </w:p>
    <w:p w:rsidR="00555D60" w:rsidRPr="00251DCE" w:rsidRDefault="00555D60" w:rsidP="00555D60">
      <w:pPr>
        <w:spacing w:after="19" w:line="254" w:lineRule="auto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Оценка «5» ставится</w:t>
      </w:r>
      <w:proofErr w:type="gramStart"/>
      <w:r w:rsidRPr="00251D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DCE">
        <w:rPr>
          <w:rFonts w:ascii="Times New Roman" w:hAnsi="Times New Roman" w:cs="Times New Roman"/>
          <w:sz w:val="28"/>
          <w:szCs w:val="28"/>
        </w:rPr>
        <w:t>если ученик</w:t>
      </w:r>
    </w:p>
    <w:p w:rsidR="00555D60" w:rsidRPr="00251DCE" w:rsidRDefault="00555D60" w:rsidP="00555D60">
      <w:pPr>
        <w:spacing w:after="19" w:line="254" w:lineRule="auto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1.выполнил работу без ошибок и недочетов; </w:t>
      </w:r>
    </w:p>
    <w:p w:rsidR="00555D60" w:rsidRPr="00251DCE" w:rsidRDefault="00555D60" w:rsidP="00555D60">
      <w:pPr>
        <w:ind w:left="19" w:right="109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2. допустил не более одного недочета.  </w:t>
      </w:r>
    </w:p>
    <w:p w:rsidR="00555D60" w:rsidRPr="00251DCE" w:rsidRDefault="00555D60" w:rsidP="00555D60">
      <w:pPr>
        <w:ind w:left="19" w:right="6227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Отметка "4" ставится, если ученик выполнил работу полностью, но допустил в ней:  1. не более одной негрубой ошибки и одного недочета;  </w:t>
      </w:r>
    </w:p>
    <w:p w:rsidR="00555D60" w:rsidRPr="00251DCE" w:rsidRDefault="00555D60" w:rsidP="00555D60">
      <w:pPr>
        <w:ind w:left="19" w:right="109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2. или не более двух недочетов.  </w:t>
      </w:r>
    </w:p>
    <w:p w:rsidR="00555D60" w:rsidRPr="00251DCE" w:rsidRDefault="00555D60" w:rsidP="00555D60">
      <w:pPr>
        <w:ind w:left="19" w:right="109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Отметка "3" ставится, если ученик правильно выполнил не менее 2/3 работы или допустил:  </w:t>
      </w:r>
    </w:p>
    <w:p w:rsidR="00555D60" w:rsidRPr="00251DCE" w:rsidRDefault="00555D60" w:rsidP="00555D60">
      <w:pPr>
        <w:numPr>
          <w:ilvl w:val="0"/>
          <w:numId w:val="9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не более двух грубых ошибок;  </w:t>
      </w:r>
    </w:p>
    <w:p w:rsidR="00555D60" w:rsidRPr="00251DCE" w:rsidRDefault="00555D60" w:rsidP="00555D60">
      <w:pPr>
        <w:numPr>
          <w:ilvl w:val="0"/>
          <w:numId w:val="9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 </w:t>
      </w:r>
    </w:p>
    <w:p w:rsidR="00555D60" w:rsidRPr="00251DCE" w:rsidRDefault="00555D60" w:rsidP="00555D60">
      <w:pPr>
        <w:numPr>
          <w:ilvl w:val="0"/>
          <w:numId w:val="9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или не более двух-трех негрубых ошибок;  </w:t>
      </w:r>
    </w:p>
    <w:p w:rsidR="00555D60" w:rsidRPr="00251DCE" w:rsidRDefault="00555D60" w:rsidP="00555D60">
      <w:pPr>
        <w:numPr>
          <w:ilvl w:val="0"/>
          <w:numId w:val="9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или одной негрубой ошибки и трех недочетов;  </w:t>
      </w:r>
    </w:p>
    <w:p w:rsidR="00555D60" w:rsidRPr="00251DCE" w:rsidRDefault="00555D60" w:rsidP="00555D60">
      <w:pPr>
        <w:numPr>
          <w:ilvl w:val="0"/>
          <w:numId w:val="9"/>
        </w:numPr>
        <w:spacing w:after="13" w:line="266" w:lineRule="auto"/>
        <w:ind w:right="109" w:hanging="240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555D60" w:rsidRPr="00251DCE" w:rsidRDefault="00555D60" w:rsidP="00555D60">
      <w:pPr>
        <w:ind w:left="19" w:right="109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Отметка "2" ставится, если ученик:  </w:t>
      </w:r>
    </w:p>
    <w:p w:rsidR="00555D60" w:rsidRPr="00251DCE" w:rsidRDefault="00555D60" w:rsidP="00555D60">
      <w:pPr>
        <w:ind w:left="19" w:right="3572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1. допустил число ошибок и недочетов превосходящее норму, при которой может быть выставлена оценка "3";  2. или если правильно выполнил менее половины работы.  </w:t>
      </w:r>
    </w:p>
    <w:p w:rsidR="00555D60" w:rsidRPr="00251DCE" w:rsidRDefault="00555D60" w:rsidP="00555D60">
      <w:pPr>
        <w:spacing w:after="0" w:line="254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55D60" w:rsidRPr="00251DCE" w:rsidRDefault="000710CF" w:rsidP="00555D60">
      <w:pPr>
        <w:ind w:left="9" w:right="109" w:firstLine="566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Контроль и проверка знаний</w:t>
      </w:r>
    </w:p>
    <w:p w:rsidR="000710CF" w:rsidRPr="00251DCE" w:rsidRDefault="000710CF" w:rsidP="00555D60">
      <w:pPr>
        <w:ind w:left="9" w:right="109" w:firstLine="566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3"/>
        <w:tblW w:w="0" w:type="auto"/>
        <w:tblInd w:w="566" w:type="dxa"/>
        <w:tblLook w:val="04A0"/>
      </w:tblPr>
      <w:tblGrid>
        <w:gridCol w:w="1243"/>
        <w:gridCol w:w="6237"/>
        <w:gridCol w:w="1525"/>
      </w:tblGrid>
      <w:tr w:rsidR="000710CF" w:rsidRPr="00251DCE" w:rsidTr="000710CF">
        <w:tc>
          <w:tcPr>
            <w:tcW w:w="1243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Название проверочных работ на 2021-2022 учебный год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Л.Р»Зарисовка схемы строения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клетки»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»Изучение плесневого гриба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»Изучение внешнего строения водорослей»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»Изучение внешнего строения мха»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»Изучение внешнего строения папоротника»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»Изучение строения покрытосеменных растений»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Строениеамебы,эвглены,инфузории-туфельки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Тест »Кишечнополостные» 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»Внешнее строение дождевого червя»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Тест «Кольчатые черви»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»Внешнее строение моллюсков»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внешнего строения рыб»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Тест «Птицы»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251DCE" w:rsidTr="000710CF">
        <w:tc>
          <w:tcPr>
            <w:tcW w:w="1243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0710CF" w:rsidRPr="00251DCE" w:rsidRDefault="0029030D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Тест «Млекопитающие»</w:t>
            </w:r>
          </w:p>
        </w:tc>
        <w:tc>
          <w:tcPr>
            <w:tcW w:w="1525" w:type="dxa"/>
          </w:tcPr>
          <w:p w:rsidR="000710CF" w:rsidRPr="00251DCE" w:rsidRDefault="000710CF" w:rsidP="00555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D60" w:rsidRPr="00251DCE" w:rsidRDefault="00555D60" w:rsidP="00555D60">
      <w:pPr>
        <w:spacing w:after="0" w:line="254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555D60" w:rsidRPr="00251DCE" w:rsidRDefault="00555D60" w:rsidP="00555D60">
      <w:pPr>
        <w:spacing w:after="0" w:line="254" w:lineRule="auto"/>
        <w:ind w:right="51"/>
        <w:jc w:val="center"/>
        <w:rPr>
          <w:rFonts w:ascii="Times New Roman" w:hAnsi="Times New Roman" w:cs="Times New Roman"/>
          <w:sz w:val="28"/>
          <w:szCs w:val="28"/>
        </w:rPr>
      </w:pPr>
    </w:p>
    <w:p w:rsidR="002F597E" w:rsidRPr="00251DCE" w:rsidRDefault="00CB751C" w:rsidP="00CB7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2F597E" w:rsidRPr="00251DCE" w:rsidRDefault="002F597E" w:rsidP="00757380">
      <w:pPr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Введение (3 часа)</w:t>
      </w:r>
    </w:p>
    <w:p w:rsidR="002F597E" w:rsidRPr="00251DCE" w:rsidRDefault="00132BFB" w:rsidP="00757380">
      <w:pPr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z w:val="28"/>
          <w:szCs w:val="28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</w:t>
      </w:r>
      <w:r w:rsidRPr="00251DCE">
        <w:rPr>
          <w:rFonts w:ascii="Times New Roman" w:hAnsi="Times New Roman" w:cs="Times New Roman"/>
          <w:sz w:val="28"/>
          <w:szCs w:val="28"/>
        </w:rPr>
        <w:t>а Земле. Царства живой природы.</w:t>
      </w:r>
    </w:p>
    <w:p w:rsidR="002F597E" w:rsidRPr="00251DCE" w:rsidRDefault="00132BFB" w:rsidP="00CB7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2F597E" w:rsidRPr="00251DCE">
        <w:rPr>
          <w:rFonts w:ascii="Times New Roman" w:hAnsi="Times New Roman" w:cs="Times New Roman"/>
          <w:sz w:val="28"/>
          <w:szCs w:val="28"/>
        </w:rPr>
        <w:t>Царство Прокариоты (3 часа)</w:t>
      </w:r>
    </w:p>
    <w:p w:rsidR="002F597E" w:rsidRPr="00251DCE" w:rsidRDefault="00132BFB" w:rsidP="00757380">
      <w:pPr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Тема 1.1 </w:t>
      </w:r>
      <w:r w:rsidR="002F597E" w:rsidRPr="00251DCE">
        <w:rPr>
          <w:rFonts w:ascii="Times New Roman" w:hAnsi="Times New Roman" w:cs="Times New Roman"/>
          <w:sz w:val="28"/>
          <w:szCs w:val="28"/>
        </w:rPr>
        <w:t xml:space="preserve">Многообразие, особенности строения и происхождение </w:t>
      </w:r>
      <w:proofErr w:type="spellStart"/>
      <w:r w:rsidR="002F597E" w:rsidRPr="00251DCE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="002F597E" w:rsidRPr="00251DCE">
        <w:rPr>
          <w:rFonts w:ascii="Times New Roman" w:hAnsi="Times New Roman" w:cs="Times New Roman"/>
          <w:sz w:val="28"/>
          <w:szCs w:val="28"/>
        </w:rPr>
        <w:t xml:space="preserve"> организмов (3 часа)</w:t>
      </w:r>
    </w:p>
    <w:p w:rsidR="002F597E" w:rsidRPr="00251DCE" w:rsidRDefault="00132BFB" w:rsidP="00757380">
      <w:pPr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z w:val="28"/>
          <w:szCs w:val="28"/>
        </w:rPr>
        <w:t xml:space="preserve">Происхождение и эволюция бактерий. Общие </w:t>
      </w:r>
      <w:proofErr w:type="spellStart"/>
      <w:r w:rsidR="002F597E" w:rsidRPr="00251DCE">
        <w:rPr>
          <w:rFonts w:ascii="Times New Roman" w:hAnsi="Times New Roman" w:cs="Times New Roman"/>
          <w:sz w:val="28"/>
          <w:szCs w:val="28"/>
        </w:rPr>
        <w:t>свойствaпрокариотических</w:t>
      </w:r>
      <w:proofErr w:type="spellEnd"/>
      <w:r w:rsidR="002F597E" w:rsidRPr="00251DCE">
        <w:rPr>
          <w:rFonts w:ascii="Times New Roman" w:hAnsi="Times New Roman" w:cs="Times New Roman"/>
          <w:sz w:val="28"/>
          <w:szCs w:val="28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="002F597E" w:rsidRPr="00251D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F597E" w:rsidRPr="00251DCE">
        <w:rPr>
          <w:rFonts w:ascii="Times New Roman" w:hAnsi="Times New Roman" w:cs="Times New Roman"/>
          <w:sz w:val="28"/>
          <w:szCs w:val="28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="00CB751C" w:rsidRPr="00251DCE">
        <w:rPr>
          <w:rFonts w:ascii="Times New Roman" w:hAnsi="Times New Roman" w:cs="Times New Roman"/>
          <w:sz w:val="28"/>
          <w:szCs w:val="28"/>
        </w:rPr>
        <w:t>подцарства</w:t>
      </w:r>
      <w:proofErr w:type="spellEnd"/>
      <w:r w:rsidR="00CB751C" w:rsidRPr="00251DCE">
        <w:rPr>
          <w:rFonts w:ascii="Times New Roman" w:hAnsi="Times New Roman" w:cs="Times New Roman"/>
          <w:sz w:val="28"/>
          <w:szCs w:val="28"/>
        </w:rPr>
        <w:t xml:space="preserve"> Настоящие бактерии).</w:t>
      </w:r>
    </w:p>
    <w:p w:rsidR="002F597E" w:rsidRPr="00251DCE" w:rsidRDefault="002F597E" w:rsidP="00757380">
      <w:pPr>
        <w:shd w:val="clear" w:color="auto" w:fill="FFFFFF"/>
        <w:ind w:left="1450" w:right="146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4"/>
          <w:sz w:val="28"/>
          <w:szCs w:val="28"/>
        </w:rPr>
        <w:t xml:space="preserve">РАЗДЕЛ 2 </w:t>
      </w:r>
      <w:r w:rsidRPr="00251DC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Царство Грибы </w:t>
      </w:r>
      <w:r w:rsidRPr="00251DCE">
        <w:rPr>
          <w:rFonts w:ascii="Times New Roman" w:hAnsi="Times New Roman" w:cs="Times New Roman"/>
          <w:i/>
          <w:iCs/>
          <w:spacing w:val="1"/>
          <w:sz w:val="28"/>
          <w:szCs w:val="28"/>
        </w:rPr>
        <w:t>(4 часа)</w:t>
      </w:r>
    </w:p>
    <w:p w:rsidR="002F597E" w:rsidRPr="00251DCE" w:rsidRDefault="002F597E" w:rsidP="00757380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21"/>
          <w:w w:val="105"/>
          <w:sz w:val="28"/>
          <w:szCs w:val="28"/>
        </w:rPr>
        <w:t>Тема 2.1</w:t>
      </w:r>
      <w:r w:rsidRPr="00251DCE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Общая характеристика грибов (3 </w:t>
      </w:r>
      <w:r w:rsidRPr="00251DCE">
        <w:rPr>
          <w:rFonts w:ascii="Times New Roman" w:hAnsi="Times New Roman" w:cs="Times New Roman"/>
          <w:i/>
          <w:iCs/>
          <w:spacing w:val="-1"/>
          <w:w w:val="105"/>
          <w:sz w:val="28"/>
          <w:szCs w:val="28"/>
        </w:rPr>
        <w:t>часа)</w:t>
      </w:r>
    </w:p>
    <w:p w:rsidR="002F597E" w:rsidRPr="00251DCE" w:rsidRDefault="00132BFB" w:rsidP="00757380">
      <w:pPr>
        <w:shd w:val="clear" w:color="auto" w:fill="FFFFFF"/>
        <w:ind w:left="24" w:right="1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-3"/>
          <w:w w:val="105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-3"/>
          <w:w w:val="105"/>
          <w:sz w:val="28"/>
          <w:szCs w:val="28"/>
        </w:rPr>
        <w:t>П</w:t>
      </w:r>
      <w:r w:rsidRPr="00251DC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роисхождение и эволюция грибов. </w:t>
      </w:r>
      <w:r w:rsidR="002F597E" w:rsidRPr="00251DCE">
        <w:rPr>
          <w:rFonts w:ascii="Times New Roman" w:hAnsi="Times New Roman" w:cs="Times New Roman"/>
          <w:iCs/>
          <w:spacing w:val="2"/>
          <w:w w:val="112"/>
          <w:sz w:val="28"/>
          <w:szCs w:val="28"/>
        </w:rPr>
        <w:t>Отде</w:t>
      </w:r>
      <w:r w:rsidR="002F597E" w:rsidRPr="00251DCE">
        <w:rPr>
          <w:rFonts w:ascii="Times New Roman" w:hAnsi="Times New Roman" w:cs="Times New Roman"/>
          <w:iCs/>
          <w:w w:val="112"/>
          <w:sz w:val="28"/>
          <w:szCs w:val="28"/>
        </w:rPr>
        <w:t xml:space="preserve">лы: </w:t>
      </w:r>
      <w:proofErr w:type="spellStart"/>
      <w:r w:rsidR="002F597E" w:rsidRPr="00251DCE">
        <w:rPr>
          <w:rFonts w:ascii="Times New Roman" w:hAnsi="Times New Roman" w:cs="Times New Roman"/>
          <w:iCs/>
          <w:w w:val="112"/>
          <w:sz w:val="28"/>
          <w:szCs w:val="28"/>
        </w:rPr>
        <w:t>Хитридиомикота</w:t>
      </w:r>
      <w:proofErr w:type="spellEnd"/>
      <w:r w:rsidR="002F597E" w:rsidRPr="00251DCE">
        <w:rPr>
          <w:rFonts w:ascii="Times New Roman" w:hAnsi="Times New Roman" w:cs="Times New Roman"/>
          <w:iCs/>
          <w:w w:val="112"/>
          <w:sz w:val="28"/>
          <w:szCs w:val="28"/>
        </w:rPr>
        <w:t xml:space="preserve">, </w:t>
      </w:r>
      <w:proofErr w:type="spellStart"/>
      <w:r w:rsidR="002F597E" w:rsidRPr="00251DCE">
        <w:rPr>
          <w:rFonts w:ascii="Times New Roman" w:hAnsi="Times New Roman" w:cs="Times New Roman"/>
          <w:iCs/>
          <w:w w:val="112"/>
          <w:sz w:val="28"/>
          <w:szCs w:val="28"/>
        </w:rPr>
        <w:t>Зигомикота</w:t>
      </w:r>
      <w:proofErr w:type="spellEnd"/>
      <w:r w:rsidR="002F597E" w:rsidRPr="00251DCE">
        <w:rPr>
          <w:rFonts w:ascii="Times New Roman" w:hAnsi="Times New Roman" w:cs="Times New Roman"/>
          <w:iCs/>
          <w:w w:val="112"/>
          <w:sz w:val="28"/>
          <w:szCs w:val="28"/>
        </w:rPr>
        <w:t xml:space="preserve">, </w:t>
      </w:r>
      <w:proofErr w:type="spellStart"/>
      <w:r w:rsidR="002F597E" w:rsidRPr="00251DCE">
        <w:rPr>
          <w:rFonts w:ascii="Times New Roman" w:hAnsi="Times New Roman" w:cs="Times New Roman"/>
          <w:iCs/>
          <w:w w:val="112"/>
          <w:sz w:val="28"/>
          <w:szCs w:val="28"/>
        </w:rPr>
        <w:t>Аскоми</w:t>
      </w:r>
      <w:r w:rsidR="002F597E" w:rsidRPr="00251DCE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>кота</w:t>
      </w:r>
      <w:proofErr w:type="spellEnd"/>
      <w:r w:rsidR="002F597E" w:rsidRPr="00251DCE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 xml:space="preserve">, </w:t>
      </w:r>
      <w:proofErr w:type="spellStart"/>
      <w:r w:rsidR="002F597E" w:rsidRPr="00251DCE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>Базидиомикота</w:t>
      </w:r>
      <w:proofErr w:type="spellEnd"/>
      <w:r w:rsidR="002F597E" w:rsidRPr="00251DCE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 xml:space="preserve">, </w:t>
      </w:r>
      <w:proofErr w:type="spellStart"/>
      <w:r w:rsidR="002F597E" w:rsidRPr="00251DCE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>Омикота</w:t>
      </w:r>
      <w:proofErr w:type="spellEnd"/>
      <w:r w:rsidR="002F597E" w:rsidRPr="00251DCE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>; группа Не</w:t>
      </w:r>
      <w:r w:rsidR="002F597E" w:rsidRPr="00251DCE">
        <w:rPr>
          <w:rFonts w:ascii="Times New Roman" w:hAnsi="Times New Roman" w:cs="Times New Roman"/>
          <w:iCs/>
          <w:spacing w:val="5"/>
          <w:sz w:val="28"/>
          <w:szCs w:val="28"/>
        </w:rPr>
        <w:t xml:space="preserve">совершенные грибы. </w:t>
      </w:r>
      <w:r w:rsidR="002F597E" w:rsidRPr="00251DCE">
        <w:rPr>
          <w:rFonts w:ascii="Times New Roman" w:hAnsi="Times New Roman" w:cs="Times New Roman"/>
          <w:spacing w:val="5"/>
          <w:sz w:val="28"/>
          <w:szCs w:val="28"/>
        </w:rPr>
        <w:t>Особенности жизнедеятель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ности и распространение. Роль грибов в биоценозах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и хозяйственной деятельности человека.</w:t>
      </w:r>
    </w:p>
    <w:p w:rsidR="002F597E" w:rsidRPr="00251DCE" w:rsidRDefault="002F597E" w:rsidP="00757380">
      <w:pPr>
        <w:shd w:val="clear" w:color="auto" w:fill="FFFFFF"/>
        <w:tabs>
          <w:tab w:val="left" w:pos="278"/>
        </w:tabs>
        <w:spacing w:before="115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16"/>
          <w:sz w:val="28"/>
          <w:szCs w:val="28"/>
        </w:rPr>
        <w:t xml:space="preserve">Тема 2.2 </w:t>
      </w:r>
      <w:r w:rsidRPr="00251DCE">
        <w:rPr>
          <w:rFonts w:ascii="Times New Roman" w:hAnsi="Times New Roman" w:cs="Times New Roman"/>
          <w:spacing w:val="1"/>
          <w:sz w:val="28"/>
          <w:szCs w:val="28"/>
        </w:rPr>
        <w:t>Лишайники</w:t>
      </w:r>
      <w:r w:rsidRPr="00251DCE">
        <w:rPr>
          <w:rFonts w:ascii="Times New Roman" w:hAnsi="Times New Roman" w:cs="Times New Roman"/>
          <w:i/>
          <w:iCs/>
          <w:spacing w:val="1"/>
          <w:sz w:val="28"/>
          <w:szCs w:val="28"/>
        </w:rPr>
        <w:t>(1 час)</w:t>
      </w:r>
    </w:p>
    <w:p w:rsidR="002F597E" w:rsidRPr="00251DCE" w:rsidRDefault="00C8345D" w:rsidP="00757380">
      <w:pPr>
        <w:shd w:val="clear" w:color="auto" w:fill="FFFFFF"/>
        <w:spacing w:before="139" w:line="250" w:lineRule="exact"/>
        <w:ind w:left="7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2"/>
          <w:sz w:val="28"/>
          <w:szCs w:val="28"/>
        </w:rPr>
        <w:lastRenderedPageBreak/>
        <w:tab/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Понятие о симбиозе. Общая характеристика лишайн</w:t>
      </w:r>
      <w:r w:rsidR="002F597E" w:rsidRPr="00251DCE">
        <w:rPr>
          <w:rFonts w:ascii="Times New Roman" w:hAnsi="Times New Roman" w:cs="Times New Roman"/>
          <w:spacing w:val="-2"/>
          <w:sz w:val="28"/>
          <w:szCs w:val="28"/>
        </w:rPr>
        <w:t xml:space="preserve">иков. Типы слоевищ лишайников; особенности 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жизнедеятельности, распространенность и экологи</w:t>
      </w:r>
      <w:r w:rsidR="002F597E" w:rsidRPr="00251DCE">
        <w:rPr>
          <w:rFonts w:ascii="Times New Roman" w:hAnsi="Times New Roman" w:cs="Times New Roman"/>
          <w:spacing w:val="3"/>
          <w:sz w:val="28"/>
          <w:szCs w:val="28"/>
        </w:rPr>
        <w:t>ческая роль лишайников.</w:t>
      </w:r>
    </w:p>
    <w:p w:rsidR="002F597E" w:rsidRPr="00251DCE" w:rsidRDefault="002F597E" w:rsidP="00CB751C">
      <w:pPr>
        <w:shd w:val="clear" w:color="auto" w:fill="FFFFFF"/>
        <w:tabs>
          <w:tab w:val="left" w:pos="331"/>
        </w:tabs>
        <w:spacing w:before="134"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4"/>
          <w:sz w:val="28"/>
          <w:szCs w:val="28"/>
        </w:rPr>
        <w:t>РАЗДЕЛ 3</w:t>
      </w:r>
      <w:r w:rsidRPr="00251DCE">
        <w:rPr>
          <w:rFonts w:ascii="Times New Roman" w:hAnsi="Times New Roman" w:cs="Times New Roman"/>
          <w:bCs/>
          <w:spacing w:val="4"/>
          <w:sz w:val="28"/>
          <w:szCs w:val="28"/>
        </w:rPr>
        <w:t>Царство Растения</w:t>
      </w:r>
      <w:r w:rsidR="00C8345D" w:rsidRPr="00251DCE">
        <w:rPr>
          <w:rFonts w:ascii="Times New Roman" w:hAnsi="Times New Roman" w:cs="Times New Roman"/>
          <w:i/>
          <w:iCs/>
          <w:spacing w:val="4"/>
          <w:sz w:val="28"/>
          <w:szCs w:val="28"/>
        </w:rPr>
        <w:t>(16</w:t>
      </w:r>
      <w:r w:rsidRPr="00251DCE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часов)</w:t>
      </w:r>
    </w:p>
    <w:p w:rsidR="002F597E" w:rsidRPr="00251DCE" w:rsidRDefault="002F597E" w:rsidP="00757380">
      <w:pPr>
        <w:shd w:val="clear" w:color="auto" w:fill="FFFFFF"/>
        <w:spacing w:before="197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14"/>
          <w:sz w:val="28"/>
          <w:szCs w:val="28"/>
        </w:rPr>
        <w:t>Тема 3.1</w:t>
      </w:r>
      <w:r w:rsidRPr="00251DCE">
        <w:rPr>
          <w:rFonts w:ascii="Times New Roman" w:hAnsi="Times New Roman" w:cs="Times New Roman"/>
          <w:spacing w:val="42"/>
          <w:sz w:val="28"/>
          <w:szCs w:val="28"/>
        </w:rPr>
        <w:t>Общая</w:t>
      </w:r>
      <w:r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 характеристика растений</w:t>
      </w:r>
      <w:r w:rsidR="00C8345D" w:rsidRPr="00251DCE">
        <w:rPr>
          <w:rFonts w:ascii="Times New Roman" w:hAnsi="Times New Roman" w:cs="Times New Roman"/>
          <w:i/>
          <w:iCs/>
          <w:spacing w:val="1"/>
          <w:sz w:val="28"/>
          <w:szCs w:val="28"/>
        </w:rPr>
        <w:t>(2</w:t>
      </w:r>
      <w:r w:rsidRPr="00251DCE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час</w:t>
      </w:r>
      <w:r w:rsidR="00C8345D" w:rsidRPr="00251DCE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251DCE">
        <w:rPr>
          <w:rFonts w:ascii="Times New Roman" w:hAnsi="Times New Roman" w:cs="Times New Roman"/>
          <w:i/>
          <w:iCs/>
          <w:spacing w:val="1"/>
          <w:sz w:val="28"/>
          <w:szCs w:val="28"/>
        </w:rPr>
        <w:t>)</w:t>
      </w:r>
    </w:p>
    <w:p w:rsidR="002F597E" w:rsidRPr="00251DCE" w:rsidRDefault="00BB5E97" w:rsidP="00CB751C">
      <w:pPr>
        <w:shd w:val="clear" w:color="auto" w:fill="FFFFFF"/>
        <w:spacing w:before="130" w:line="250" w:lineRule="exact"/>
        <w:ind w:left="14" w:right="53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3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3"/>
          <w:sz w:val="28"/>
          <w:szCs w:val="28"/>
        </w:rPr>
        <w:t xml:space="preserve">Растительный организм как целостная система. </w:t>
      </w:r>
      <w:r w:rsidR="002F597E" w:rsidRPr="00251DCE">
        <w:rPr>
          <w:rFonts w:ascii="Times New Roman" w:hAnsi="Times New Roman" w:cs="Times New Roman"/>
          <w:sz w:val="28"/>
          <w:szCs w:val="28"/>
        </w:rPr>
        <w:t xml:space="preserve">Клетки, ткани, органы и системы органов растений. </w:t>
      </w:r>
      <w:r w:rsidR="002F597E" w:rsidRPr="00251DCE">
        <w:rPr>
          <w:rFonts w:ascii="Times New Roman" w:hAnsi="Times New Roman" w:cs="Times New Roman"/>
          <w:spacing w:val="3"/>
          <w:sz w:val="28"/>
          <w:szCs w:val="28"/>
        </w:rPr>
        <w:t>Регуляция жизнедеятельности растений; фитогорм</w:t>
      </w:r>
      <w:r w:rsidR="002F597E" w:rsidRPr="00251DCE">
        <w:rPr>
          <w:rFonts w:ascii="Times New Roman" w:hAnsi="Times New Roman" w:cs="Times New Roman"/>
          <w:spacing w:val="-2"/>
          <w:sz w:val="28"/>
          <w:szCs w:val="28"/>
        </w:rPr>
        <w:t xml:space="preserve">оны. Особенности жизнедеятельности растений;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фотосинтез, пигменты. Систематика растений; низшие и высшие растения.</w:t>
      </w:r>
    </w:p>
    <w:p w:rsidR="002F597E" w:rsidRPr="00251DCE" w:rsidRDefault="00F27F02" w:rsidP="00757380">
      <w:pPr>
        <w:shd w:val="clear" w:color="auto" w:fill="FFFFFF"/>
        <w:spacing w:before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F02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649.2pt,30.25pt" to="649.2pt,99.35pt" o:allowincell="f" strokeweight="2.9pt">
            <w10:wrap anchorx="margin"/>
          </v:line>
        </w:pict>
      </w:r>
      <w:r w:rsidRPr="00F27F02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" from="646.8pt,259.7pt" to="646.8pt,344.2pt" o:allowincell="f" strokeweight=".95pt">
            <w10:wrap anchorx="margin"/>
          </v:line>
        </w:pict>
      </w:r>
      <w:r w:rsidRPr="00F27F02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;mso-position-horizontal-relative:margin" from="644.9pt,307.2pt" to="644.9pt,337.9pt" o:allowincell="f" strokeweight=".5pt">
            <w10:wrap anchorx="margin"/>
          </v:line>
        </w:pict>
      </w:r>
      <w:r w:rsidR="002F597E" w:rsidRPr="00251DCE">
        <w:rPr>
          <w:rFonts w:ascii="Times New Roman" w:hAnsi="Times New Roman" w:cs="Times New Roman"/>
          <w:spacing w:val="65"/>
          <w:sz w:val="28"/>
          <w:szCs w:val="28"/>
        </w:rPr>
        <w:t>Тема</w:t>
      </w:r>
      <w:r w:rsidR="002F597E" w:rsidRPr="00251DCE">
        <w:rPr>
          <w:rFonts w:ascii="Times New Roman" w:hAnsi="Times New Roman" w:cs="Times New Roman"/>
          <w:spacing w:val="9"/>
          <w:sz w:val="28"/>
          <w:szCs w:val="28"/>
        </w:rPr>
        <w:t>3.2</w:t>
      </w:r>
      <w:r w:rsidR="002F597E" w:rsidRPr="00251DCE">
        <w:rPr>
          <w:rFonts w:ascii="Times New Roman" w:hAnsi="Times New Roman" w:cs="Times New Roman"/>
          <w:bCs/>
          <w:sz w:val="28"/>
          <w:szCs w:val="28"/>
        </w:rPr>
        <w:t>Низшие растения</w:t>
      </w:r>
      <w:r w:rsidR="00BB5E97" w:rsidRPr="00251DCE">
        <w:rPr>
          <w:rFonts w:ascii="Times New Roman" w:hAnsi="Times New Roman" w:cs="Times New Roman"/>
          <w:i/>
          <w:iCs/>
          <w:sz w:val="28"/>
          <w:szCs w:val="28"/>
        </w:rPr>
        <w:t>(2</w:t>
      </w:r>
      <w:r w:rsidR="002F597E" w:rsidRPr="00251DCE">
        <w:rPr>
          <w:rFonts w:ascii="Times New Roman" w:hAnsi="Times New Roman" w:cs="Times New Roman"/>
          <w:i/>
          <w:iCs/>
          <w:sz w:val="28"/>
          <w:szCs w:val="28"/>
        </w:rPr>
        <w:t xml:space="preserve"> часа)</w:t>
      </w:r>
    </w:p>
    <w:p w:rsidR="002F597E" w:rsidRPr="00251DCE" w:rsidRDefault="00BB5E97" w:rsidP="00CB751C">
      <w:pPr>
        <w:shd w:val="clear" w:color="auto" w:fill="FFFFFF"/>
        <w:spacing w:before="110" w:line="254" w:lineRule="exact"/>
        <w:ind w:left="5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1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Водоросли как древнейшая группа растений. Об</w:t>
      </w:r>
      <w:r w:rsidR="002F597E" w:rsidRPr="00251DCE">
        <w:rPr>
          <w:rFonts w:ascii="Times New Roman" w:hAnsi="Times New Roman" w:cs="Times New Roman"/>
          <w:sz w:val="28"/>
          <w:szCs w:val="28"/>
        </w:rPr>
        <w:t>щая характеристика водорослей. Особенности стро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ения тела. Одноклеточные и многоклеточные водо</w:t>
      </w:r>
      <w:r w:rsidR="002F597E" w:rsidRPr="00251DCE">
        <w:rPr>
          <w:rFonts w:ascii="Times New Roman" w:hAnsi="Times New Roman" w:cs="Times New Roman"/>
          <w:sz w:val="28"/>
          <w:szCs w:val="28"/>
        </w:rPr>
        <w:t xml:space="preserve">росли. Многообразие водорослей: отделы Зеленые </w:t>
      </w:r>
      <w:r w:rsidR="002F597E" w:rsidRPr="00251DCE">
        <w:rPr>
          <w:rFonts w:ascii="Times New Roman" w:hAnsi="Times New Roman" w:cs="Times New Roman"/>
          <w:spacing w:val="-2"/>
          <w:sz w:val="28"/>
          <w:szCs w:val="28"/>
        </w:rPr>
        <w:t>водоросли, Бурые и Красные водоросли. Распростра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нение в водных и наземных биоценозах, экологиче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ская роль водорослей. Практическое значение.</w:t>
      </w:r>
    </w:p>
    <w:p w:rsidR="002F597E" w:rsidRPr="00251DCE" w:rsidRDefault="002F597E" w:rsidP="00757380">
      <w:pPr>
        <w:shd w:val="clear" w:color="auto" w:fill="FFFFFF"/>
        <w:spacing w:before="245"/>
        <w:ind w:lef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CE">
        <w:rPr>
          <w:rFonts w:ascii="Times New Roman" w:hAnsi="Times New Roman" w:cs="Times New Roman"/>
          <w:spacing w:val="27"/>
          <w:sz w:val="28"/>
          <w:szCs w:val="28"/>
        </w:rPr>
        <w:t>Тема 3.3</w:t>
      </w:r>
      <w:r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Высшие </w:t>
      </w:r>
      <w:r w:rsidRPr="00251DCE">
        <w:rPr>
          <w:rFonts w:ascii="Times New Roman" w:hAnsi="Times New Roman" w:cs="Times New Roman"/>
          <w:bCs/>
          <w:spacing w:val="1"/>
          <w:sz w:val="28"/>
          <w:szCs w:val="28"/>
        </w:rPr>
        <w:t>растения</w:t>
      </w:r>
      <w:r w:rsidRPr="00251DCE">
        <w:rPr>
          <w:rFonts w:ascii="Times New Roman" w:hAnsi="Times New Roman" w:cs="Times New Roman"/>
          <w:i/>
          <w:iCs/>
          <w:spacing w:val="1"/>
          <w:sz w:val="28"/>
          <w:szCs w:val="28"/>
        </w:rPr>
        <w:t>(</w:t>
      </w:r>
      <w:r w:rsidR="00BB5E97" w:rsidRPr="00251DCE">
        <w:rPr>
          <w:rFonts w:ascii="Times New Roman" w:hAnsi="Times New Roman" w:cs="Times New Roman"/>
          <w:i/>
          <w:iCs/>
          <w:spacing w:val="1"/>
          <w:sz w:val="28"/>
          <w:szCs w:val="28"/>
        </w:rPr>
        <w:t>4</w:t>
      </w:r>
      <w:r w:rsidRPr="00251DCE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час</w:t>
      </w:r>
      <w:r w:rsidR="00BB5E97" w:rsidRPr="00251DCE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251DCE">
        <w:rPr>
          <w:rFonts w:ascii="Times New Roman" w:hAnsi="Times New Roman" w:cs="Times New Roman"/>
          <w:i/>
          <w:iCs/>
          <w:spacing w:val="1"/>
          <w:sz w:val="28"/>
          <w:szCs w:val="28"/>
        </w:rPr>
        <w:t>)</w:t>
      </w:r>
    </w:p>
    <w:p w:rsidR="002F597E" w:rsidRPr="00251DCE" w:rsidRDefault="00BB5E97" w:rsidP="00757380">
      <w:pPr>
        <w:shd w:val="clear" w:color="auto" w:fill="FFFFFF"/>
        <w:spacing w:before="120" w:line="254" w:lineRule="exact"/>
        <w:ind w:left="24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1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Происхождение и общая характеристика высших 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растений. Особенности организации и индивидуаль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ного развития высших растений.</w:t>
      </w:r>
    </w:p>
    <w:p w:rsidR="002F597E" w:rsidRPr="00251DCE" w:rsidRDefault="00BB5E97" w:rsidP="00757380">
      <w:pPr>
        <w:shd w:val="clear" w:color="auto" w:fill="FFFFFF"/>
        <w:spacing w:line="254" w:lineRule="exact"/>
        <w:ind w:left="34" w:right="1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z w:val="28"/>
          <w:szCs w:val="28"/>
        </w:rPr>
        <w:t>Споровые растения. Общая характеристика, про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исхождение.</w:t>
      </w:r>
    </w:p>
    <w:p w:rsidR="002F597E" w:rsidRPr="00251DCE" w:rsidRDefault="00BB5E97" w:rsidP="00757380">
      <w:pPr>
        <w:shd w:val="clear" w:color="auto" w:fill="FFFFFF"/>
        <w:spacing w:line="254" w:lineRule="exact"/>
        <w:ind w:left="29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z w:val="28"/>
          <w:szCs w:val="28"/>
        </w:rPr>
        <w:t>Отдел Моховидные; особенности организации, жизненного цикла. Распространение и роль в биоценозах.</w:t>
      </w:r>
    </w:p>
    <w:p w:rsidR="002F597E" w:rsidRPr="00251DCE" w:rsidRDefault="00BB5E97" w:rsidP="00757380">
      <w:pPr>
        <w:shd w:val="clear" w:color="auto" w:fill="FFFFFF"/>
        <w:spacing w:line="254" w:lineRule="exact"/>
        <w:ind w:left="34" w:righ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1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Отдел Плауновидные; особенности организации, </w:t>
      </w:r>
      <w:r w:rsidR="002F597E" w:rsidRPr="00251DCE">
        <w:rPr>
          <w:rFonts w:ascii="Times New Roman" w:hAnsi="Times New Roman" w:cs="Times New Roman"/>
          <w:sz w:val="28"/>
          <w:szCs w:val="28"/>
        </w:rPr>
        <w:t>жизненного цикла. Распространение и роль в биоценозах.</w:t>
      </w:r>
    </w:p>
    <w:p w:rsidR="002F597E" w:rsidRPr="00251DCE" w:rsidRDefault="00BB5E97" w:rsidP="00757380">
      <w:pPr>
        <w:shd w:val="clear" w:color="auto" w:fill="FFFFFF"/>
        <w:spacing w:line="254" w:lineRule="exact"/>
        <w:ind w:left="43" w:righ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z w:val="28"/>
          <w:szCs w:val="28"/>
        </w:rPr>
        <w:t>Отдел Хвощевидные; особенности организации, жизненного цикла. Распространение и роль в биоце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нозах.</w:t>
      </w:r>
    </w:p>
    <w:p w:rsidR="002F597E" w:rsidRPr="00251DCE" w:rsidRDefault="00BB5E97" w:rsidP="00CB751C">
      <w:pPr>
        <w:shd w:val="clear" w:color="auto" w:fill="FFFFFF"/>
        <w:tabs>
          <w:tab w:val="left" w:pos="360"/>
        </w:tabs>
        <w:spacing w:before="110" w:line="245" w:lineRule="exact"/>
        <w:ind w:left="1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1DCE">
        <w:rPr>
          <w:rFonts w:ascii="Times New Roman" w:hAnsi="Times New Roman" w:cs="Times New Roman"/>
          <w:spacing w:val="1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Отдел Папоротниковидные. Происхождение и </w:t>
      </w:r>
      <w:r w:rsidR="002F597E" w:rsidRPr="00251DCE">
        <w:rPr>
          <w:rFonts w:ascii="Times New Roman" w:hAnsi="Times New Roman" w:cs="Times New Roman"/>
          <w:spacing w:val="3"/>
          <w:sz w:val="28"/>
          <w:szCs w:val="28"/>
        </w:rPr>
        <w:t>особенности организации папоротников. Жизнен</w:t>
      </w:r>
      <w:r w:rsidR="002F597E" w:rsidRPr="00251DCE">
        <w:rPr>
          <w:rFonts w:ascii="Times New Roman" w:hAnsi="Times New Roman" w:cs="Times New Roman"/>
          <w:sz w:val="28"/>
          <w:szCs w:val="28"/>
        </w:rPr>
        <w:t>ный цикл папоротников. Распространение папорот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ников в </w:t>
      </w:r>
      <w:r w:rsidR="00CB751C" w:rsidRPr="00251DCE">
        <w:rPr>
          <w:rFonts w:ascii="Times New Roman" w:hAnsi="Times New Roman" w:cs="Times New Roman"/>
          <w:spacing w:val="1"/>
          <w:sz w:val="28"/>
          <w:szCs w:val="28"/>
        </w:rPr>
        <w:t>природе и их роль в биоценозах.</w:t>
      </w:r>
    </w:p>
    <w:p w:rsidR="002F597E" w:rsidRPr="00251DCE" w:rsidRDefault="002F597E" w:rsidP="00757380">
      <w:pPr>
        <w:shd w:val="clear" w:color="auto" w:fill="FFFFFF"/>
        <w:tabs>
          <w:tab w:val="left" w:pos="274"/>
        </w:tabs>
        <w:spacing w:before="144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8"/>
          <w:sz w:val="28"/>
          <w:szCs w:val="28"/>
        </w:rPr>
        <w:t>Те</w:t>
      </w:r>
      <w:r w:rsidRPr="00251DCE">
        <w:rPr>
          <w:rFonts w:ascii="Times New Roman" w:hAnsi="Times New Roman" w:cs="Times New Roman"/>
          <w:i/>
          <w:iCs/>
          <w:spacing w:val="8"/>
          <w:sz w:val="28"/>
          <w:szCs w:val="28"/>
        </w:rPr>
        <w:t>м</w:t>
      </w:r>
      <w:r w:rsidRPr="00251DCE">
        <w:rPr>
          <w:rFonts w:ascii="Times New Roman" w:hAnsi="Times New Roman" w:cs="Times New Roman"/>
          <w:spacing w:val="8"/>
          <w:sz w:val="28"/>
          <w:szCs w:val="28"/>
        </w:rPr>
        <w:t>а 3.4</w:t>
      </w:r>
      <w:r w:rsidRPr="00251DCE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51DC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тдел Голосеменные растения </w:t>
      </w:r>
      <w:r w:rsidRPr="00251DCE">
        <w:rPr>
          <w:rFonts w:ascii="Times New Roman" w:hAnsi="Times New Roman" w:cs="Times New Roman"/>
          <w:bCs/>
          <w:i/>
          <w:iCs/>
          <w:spacing w:val="3"/>
          <w:sz w:val="28"/>
          <w:szCs w:val="28"/>
        </w:rPr>
        <w:t xml:space="preserve">(2 </w:t>
      </w:r>
      <w:r w:rsidRPr="00251DCE">
        <w:rPr>
          <w:rFonts w:ascii="Times New Roman" w:hAnsi="Times New Roman" w:cs="Times New Roman"/>
          <w:i/>
          <w:iCs/>
          <w:spacing w:val="3"/>
          <w:sz w:val="28"/>
          <w:szCs w:val="28"/>
        </w:rPr>
        <w:t>часа)</w:t>
      </w:r>
    </w:p>
    <w:p w:rsidR="002F597E" w:rsidRPr="00251DCE" w:rsidRDefault="00BB5E97" w:rsidP="00CB751C">
      <w:pPr>
        <w:shd w:val="clear" w:color="auto" w:fill="FFFFFF"/>
        <w:spacing w:before="134" w:line="240" w:lineRule="exact"/>
        <w:ind w:left="10"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-2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-2"/>
          <w:sz w:val="28"/>
          <w:szCs w:val="28"/>
        </w:rPr>
        <w:t>Происхождение и особенности организации голо</w:t>
      </w:r>
      <w:r w:rsidR="002F597E" w:rsidRPr="00251DCE">
        <w:rPr>
          <w:rFonts w:ascii="Times New Roman" w:hAnsi="Times New Roman" w:cs="Times New Roman"/>
          <w:sz w:val="28"/>
          <w:szCs w:val="28"/>
        </w:rPr>
        <w:t>семенных растений; строение тела, жизненные фор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мы голосеменных. Многообразие, распространен</w:t>
      </w:r>
      <w:r w:rsidR="002F597E" w:rsidRPr="00251DCE">
        <w:rPr>
          <w:rFonts w:ascii="Times New Roman" w:hAnsi="Times New Roman" w:cs="Times New Roman"/>
          <w:spacing w:val="-2"/>
          <w:sz w:val="28"/>
          <w:szCs w:val="28"/>
        </w:rPr>
        <w:t>ность голосеменных, их роль в биоценозах и практи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ческое значение.</w:t>
      </w:r>
    </w:p>
    <w:p w:rsidR="002F597E" w:rsidRPr="00251DCE" w:rsidRDefault="002F597E" w:rsidP="00757380">
      <w:pPr>
        <w:shd w:val="clear" w:color="auto" w:fill="FFFFFF"/>
        <w:spacing w:before="2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CE">
        <w:rPr>
          <w:rFonts w:ascii="Times New Roman" w:hAnsi="Times New Roman" w:cs="Times New Roman"/>
          <w:spacing w:val="66"/>
          <w:sz w:val="28"/>
          <w:szCs w:val="28"/>
        </w:rPr>
        <w:t>Тема</w:t>
      </w:r>
      <w:r w:rsidRPr="00251DCE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Pr="00251DCE">
        <w:rPr>
          <w:rFonts w:ascii="Times New Roman" w:hAnsi="Times New Roman" w:cs="Times New Roman"/>
          <w:bCs/>
          <w:spacing w:val="4"/>
          <w:sz w:val="28"/>
          <w:szCs w:val="28"/>
        </w:rPr>
        <w:t>Отдел Покрытосеменные (Цветковые) растения</w:t>
      </w:r>
      <w:r w:rsidRPr="00251DCE">
        <w:rPr>
          <w:rFonts w:ascii="Times New Roman" w:hAnsi="Times New Roman" w:cs="Times New Roman"/>
          <w:i/>
          <w:iCs/>
          <w:spacing w:val="19"/>
          <w:sz w:val="28"/>
          <w:szCs w:val="28"/>
        </w:rPr>
        <w:t>(</w:t>
      </w:r>
      <w:r w:rsidR="00BB5E97" w:rsidRPr="00251DCE">
        <w:rPr>
          <w:rFonts w:ascii="Times New Roman" w:hAnsi="Times New Roman" w:cs="Times New Roman"/>
          <w:i/>
          <w:iCs/>
          <w:spacing w:val="19"/>
          <w:sz w:val="28"/>
          <w:szCs w:val="28"/>
        </w:rPr>
        <w:t>6</w:t>
      </w:r>
      <w:r w:rsidRPr="00251DCE">
        <w:rPr>
          <w:rFonts w:ascii="Times New Roman" w:hAnsi="Times New Roman" w:cs="Times New Roman"/>
          <w:i/>
          <w:iCs/>
          <w:spacing w:val="-1"/>
          <w:sz w:val="28"/>
          <w:szCs w:val="28"/>
        </w:rPr>
        <w:t>часов</w:t>
      </w:r>
      <w:r w:rsidRPr="00251DCE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)</w:t>
      </w:r>
    </w:p>
    <w:p w:rsidR="002F597E" w:rsidRPr="00251DCE" w:rsidRDefault="00757380" w:rsidP="00CB751C">
      <w:pPr>
        <w:shd w:val="clear" w:color="auto" w:fill="FFFFFF"/>
        <w:tabs>
          <w:tab w:val="left" w:pos="360"/>
        </w:tabs>
        <w:spacing w:before="110" w:line="245" w:lineRule="exact"/>
        <w:ind w:lef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ab/>
      </w:r>
      <w:r w:rsidRPr="00251DCE">
        <w:rPr>
          <w:rFonts w:ascii="Times New Roman" w:hAnsi="Times New Roman" w:cs="Times New Roman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z w:val="28"/>
          <w:szCs w:val="28"/>
        </w:rPr>
        <w:t>Происхождение и особенности организации по</w:t>
      </w:r>
      <w:r w:rsidR="002F597E" w:rsidRPr="00251DCE">
        <w:rPr>
          <w:rFonts w:ascii="Times New Roman" w:hAnsi="Times New Roman" w:cs="Times New Roman"/>
          <w:spacing w:val="3"/>
          <w:sz w:val="28"/>
          <w:szCs w:val="28"/>
        </w:rPr>
        <w:t>крытосеменных растений; строение тела, жизнен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ные формы покрытосеменных. Классы Однодольные и Двудольные</w:t>
      </w:r>
      <w:r w:rsidRPr="00251DC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 Многообразие, распространенность цветковых, их </w:t>
      </w:r>
      <w:r w:rsidR="002F597E" w:rsidRPr="00251DCE">
        <w:rPr>
          <w:rFonts w:ascii="Times New Roman" w:hAnsi="Times New Roman" w:cs="Times New Roman"/>
          <w:bCs/>
          <w:sz w:val="28"/>
          <w:szCs w:val="28"/>
        </w:rPr>
        <w:t>роль</w:t>
      </w:r>
      <w:r w:rsidR="002F597E" w:rsidRPr="00251DCE">
        <w:rPr>
          <w:rFonts w:ascii="Times New Roman" w:hAnsi="Times New Roman" w:cs="Times New Roman"/>
          <w:sz w:val="28"/>
          <w:szCs w:val="28"/>
        </w:rPr>
        <w:t>в биоценозах, в жизни человека и его хозяйств</w:t>
      </w:r>
      <w:r w:rsidR="00CB751C" w:rsidRPr="00251DCE">
        <w:rPr>
          <w:rFonts w:ascii="Times New Roman" w:hAnsi="Times New Roman" w:cs="Times New Roman"/>
          <w:spacing w:val="-1"/>
          <w:sz w:val="28"/>
          <w:szCs w:val="28"/>
        </w:rPr>
        <w:t>енной деятельности.</w:t>
      </w:r>
    </w:p>
    <w:p w:rsidR="002F597E" w:rsidRPr="00251DCE" w:rsidRDefault="002F597E" w:rsidP="00CB751C">
      <w:pPr>
        <w:shd w:val="clear" w:color="auto" w:fill="FFFFFF"/>
        <w:tabs>
          <w:tab w:val="left" w:pos="288"/>
        </w:tabs>
        <w:spacing w:before="115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5"/>
          <w:sz w:val="28"/>
          <w:szCs w:val="28"/>
        </w:rPr>
        <w:t>РАЗДЕЛ 4</w:t>
      </w:r>
      <w:r w:rsidRPr="00251DCE">
        <w:rPr>
          <w:rFonts w:ascii="Times New Roman" w:hAnsi="Times New Roman" w:cs="Times New Roman"/>
          <w:bCs/>
          <w:spacing w:val="4"/>
          <w:sz w:val="28"/>
          <w:szCs w:val="28"/>
        </w:rPr>
        <w:t>Царство Животные</w:t>
      </w:r>
      <w:r w:rsidRPr="00251DCE">
        <w:rPr>
          <w:rFonts w:ascii="Times New Roman" w:hAnsi="Times New Roman" w:cs="Times New Roman"/>
          <w:i/>
          <w:iCs/>
          <w:spacing w:val="4"/>
          <w:sz w:val="28"/>
          <w:szCs w:val="28"/>
        </w:rPr>
        <w:t>(37 часов)</w:t>
      </w:r>
    </w:p>
    <w:p w:rsidR="002F597E" w:rsidRPr="00251DCE" w:rsidRDefault="00757380" w:rsidP="00757380">
      <w:pPr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Тема 4.1 </w:t>
      </w:r>
      <w:r w:rsidR="002F597E" w:rsidRPr="00251DC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Общая характеристика животных </w:t>
      </w:r>
      <w:r w:rsidR="002F597E" w:rsidRPr="00251DCE">
        <w:rPr>
          <w:rFonts w:ascii="Times New Roman" w:hAnsi="Times New Roman" w:cs="Times New Roman"/>
          <w:i/>
          <w:iCs/>
          <w:spacing w:val="-3"/>
          <w:sz w:val="28"/>
          <w:szCs w:val="28"/>
        </w:rPr>
        <w:t>(1 час)</w:t>
      </w:r>
    </w:p>
    <w:p w:rsidR="002F597E" w:rsidRPr="00251DCE" w:rsidRDefault="00757380" w:rsidP="00757380">
      <w:pPr>
        <w:shd w:val="clear" w:color="auto" w:fill="FFFFFF"/>
        <w:spacing w:before="72" w:line="226" w:lineRule="exact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6"/>
          <w:sz w:val="28"/>
          <w:szCs w:val="28"/>
        </w:rPr>
        <w:lastRenderedPageBreak/>
        <w:tab/>
      </w:r>
      <w:r w:rsidR="002F597E" w:rsidRPr="00251DCE">
        <w:rPr>
          <w:rFonts w:ascii="Times New Roman" w:hAnsi="Times New Roman" w:cs="Times New Roman"/>
          <w:spacing w:val="6"/>
          <w:sz w:val="28"/>
          <w:szCs w:val="28"/>
        </w:rPr>
        <w:t xml:space="preserve">Животный организм как целостная система. </w:t>
      </w:r>
      <w:r w:rsidR="002F597E" w:rsidRPr="00251DCE">
        <w:rPr>
          <w:rFonts w:ascii="Times New Roman" w:hAnsi="Times New Roman" w:cs="Times New Roman"/>
          <w:spacing w:val="4"/>
          <w:sz w:val="28"/>
          <w:szCs w:val="28"/>
        </w:rPr>
        <w:t>Клетки, ткани, органы и системы органов живот</w:t>
      </w:r>
      <w:r w:rsidR="002F597E" w:rsidRPr="00251DCE">
        <w:rPr>
          <w:rFonts w:ascii="Times New Roman" w:hAnsi="Times New Roman" w:cs="Times New Roman"/>
          <w:spacing w:val="6"/>
          <w:sz w:val="28"/>
          <w:szCs w:val="28"/>
        </w:rPr>
        <w:t xml:space="preserve">ных. Регуляция жизнедеятельности животных; 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нервная и эндокринная регуляции. Особенности жизн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 xml:space="preserve">едеятельности животных, отличающие их от 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представителей других царств живой природы. Сис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 xml:space="preserve">тематика животных; таксономические категории; одноклеточные и многоклеточные (беспозвоночные 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и хордовые) животные.</w:t>
      </w:r>
    </w:p>
    <w:p w:rsidR="002F597E" w:rsidRPr="00251DCE" w:rsidRDefault="002F597E" w:rsidP="00757380">
      <w:pPr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Те</w:t>
      </w:r>
      <w:r w:rsidR="00757380" w:rsidRPr="00251DCE">
        <w:rPr>
          <w:rFonts w:ascii="Times New Roman" w:hAnsi="Times New Roman" w:cs="Times New Roman"/>
          <w:sz w:val="28"/>
          <w:szCs w:val="28"/>
        </w:rPr>
        <w:t xml:space="preserve">ма 4.2 </w:t>
      </w:r>
      <w:proofErr w:type="spellStart"/>
      <w:r w:rsidRPr="00251DCE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251DCE">
        <w:rPr>
          <w:rFonts w:ascii="Times New Roman" w:hAnsi="Times New Roman" w:cs="Times New Roman"/>
          <w:sz w:val="28"/>
          <w:szCs w:val="28"/>
        </w:rPr>
        <w:t xml:space="preserve"> Одноклеточные (2 часа)</w:t>
      </w:r>
    </w:p>
    <w:p w:rsidR="002F597E" w:rsidRPr="00251DCE" w:rsidRDefault="00757380" w:rsidP="00757380">
      <w:pPr>
        <w:shd w:val="clear" w:color="auto" w:fill="FFFFFF"/>
        <w:spacing w:before="115" w:line="235" w:lineRule="exact"/>
        <w:ind w:left="72" w:right="34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3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3"/>
          <w:sz w:val="28"/>
          <w:szCs w:val="28"/>
        </w:rPr>
        <w:t xml:space="preserve">Общая характеристика простейших. Клетка одноклеточных животных как целостный организм;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особенности организации клеток простейших, спе</w:t>
      </w:r>
      <w:r w:rsidR="002F597E" w:rsidRPr="00251DCE">
        <w:rPr>
          <w:rFonts w:ascii="Times New Roman" w:hAnsi="Times New Roman" w:cs="Times New Roman"/>
          <w:spacing w:val="4"/>
          <w:sz w:val="28"/>
          <w:szCs w:val="28"/>
        </w:rPr>
        <w:t xml:space="preserve">циальные органоиды. Разнообразие простейших и </w:t>
      </w:r>
      <w:r w:rsidR="002F597E" w:rsidRPr="00251DCE">
        <w:rPr>
          <w:rFonts w:ascii="Times New Roman" w:hAnsi="Times New Roman" w:cs="Times New Roman"/>
          <w:spacing w:val="5"/>
          <w:sz w:val="28"/>
          <w:szCs w:val="28"/>
        </w:rPr>
        <w:t>их роль в биоценозах, жизни человека и его хозяйстве</w:t>
      </w:r>
      <w:r w:rsidR="002F597E" w:rsidRPr="00251DCE">
        <w:rPr>
          <w:rFonts w:ascii="Times New Roman" w:hAnsi="Times New Roman" w:cs="Times New Roman"/>
          <w:spacing w:val="-3"/>
          <w:sz w:val="28"/>
          <w:szCs w:val="28"/>
        </w:rPr>
        <w:t>нной деятельности.</w:t>
      </w:r>
    </w:p>
    <w:p w:rsidR="002F597E" w:rsidRPr="00251DCE" w:rsidRDefault="00757380" w:rsidP="00757380">
      <w:pPr>
        <w:shd w:val="clear" w:color="auto" w:fill="FFFFFF"/>
        <w:spacing w:before="10" w:line="221" w:lineRule="exact"/>
        <w:ind w:left="62" w:right="4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iCs/>
          <w:spacing w:val="20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Тип </w:t>
      </w:r>
      <w:proofErr w:type="spellStart"/>
      <w:r w:rsidR="002F597E" w:rsidRPr="00251DCE">
        <w:rPr>
          <w:rFonts w:ascii="Times New Roman" w:hAnsi="Times New Roman" w:cs="Times New Roman"/>
          <w:iCs/>
          <w:spacing w:val="20"/>
          <w:sz w:val="28"/>
          <w:szCs w:val="28"/>
        </w:rPr>
        <w:t>Саркожгутиконосцы</w:t>
      </w:r>
      <w:proofErr w:type="spellEnd"/>
      <w:r w:rsidR="002F597E" w:rsidRPr="00251DCE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; многообразие форм </w:t>
      </w:r>
      <w:r w:rsidR="002F597E" w:rsidRPr="00251DCE">
        <w:rPr>
          <w:rFonts w:ascii="Times New Roman" w:hAnsi="Times New Roman" w:cs="Times New Roman"/>
          <w:iCs/>
          <w:spacing w:val="2"/>
          <w:sz w:val="28"/>
          <w:szCs w:val="28"/>
        </w:rPr>
        <w:t>саркодовых и жгутиковых.</w:t>
      </w:r>
    </w:p>
    <w:p w:rsidR="002F597E" w:rsidRPr="00251DCE" w:rsidRDefault="00757380" w:rsidP="00757380">
      <w:pPr>
        <w:shd w:val="clear" w:color="auto" w:fill="FFFFFF"/>
        <w:spacing w:before="5" w:line="230" w:lineRule="exact"/>
        <w:ind w:left="58" w:right="53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iCs/>
          <w:spacing w:val="14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Тип Споровики; споровики </w:t>
      </w:r>
      <w:r w:rsidR="002F597E" w:rsidRPr="00251DCE">
        <w:rPr>
          <w:rFonts w:ascii="Times New Roman" w:hAnsi="Times New Roman" w:cs="Times New Roman"/>
          <w:spacing w:val="14"/>
          <w:sz w:val="28"/>
          <w:szCs w:val="28"/>
        </w:rPr>
        <w:t xml:space="preserve">— </w:t>
      </w:r>
      <w:r w:rsidR="002F597E" w:rsidRPr="00251DCE">
        <w:rPr>
          <w:rFonts w:ascii="Times New Roman" w:hAnsi="Times New Roman" w:cs="Times New Roman"/>
          <w:iCs/>
          <w:spacing w:val="14"/>
          <w:sz w:val="28"/>
          <w:szCs w:val="28"/>
        </w:rPr>
        <w:t>паразиты челове</w:t>
      </w:r>
      <w:r w:rsidR="002F597E" w:rsidRPr="00251DCE">
        <w:rPr>
          <w:rFonts w:ascii="Times New Roman" w:hAnsi="Times New Roman" w:cs="Times New Roman"/>
          <w:iCs/>
          <w:spacing w:val="15"/>
          <w:sz w:val="28"/>
          <w:szCs w:val="28"/>
        </w:rPr>
        <w:t>ка и животных. Особенности организации представителей.</w:t>
      </w:r>
    </w:p>
    <w:p w:rsidR="002F597E" w:rsidRPr="00251DCE" w:rsidRDefault="00757380" w:rsidP="00757380">
      <w:pPr>
        <w:shd w:val="clear" w:color="auto" w:fill="FFFFFF"/>
        <w:spacing w:before="24" w:line="216" w:lineRule="exact"/>
        <w:ind w:left="53" w:right="6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iCs/>
          <w:spacing w:val="15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Тип Инфузории. Многообразие инфузорий и их </w:t>
      </w:r>
      <w:r w:rsidR="002F597E" w:rsidRPr="00251DCE">
        <w:rPr>
          <w:rFonts w:ascii="Times New Roman" w:hAnsi="Times New Roman" w:cs="Times New Roman"/>
          <w:iCs/>
          <w:spacing w:val="9"/>
          <w:sz w:val="28"/>
          <w:szCs w:val="28"/>
        </w:rPr>
        <w:t>роль в биоценозах</w:t>
      </w:r>
      <w:r w:rsidR="002F597E" w:rsidRPr="00251DCE">
        <w:rPr>
          <w:rFonts w:ascii="Times New Roman" w:hAnsi="Times New Roman" w:cs="Times New Roman"/>
          <w:i/>
          <w:iCs/>
          <w:spacing w:val="9"/>
          <w:sz w:val="28"/>
          <w:szCs w:val="28"/>
        </w:rPr>
        <w:t>.</w:t>
      </w:r>
    </w:p>
    <w:p w:rsidR="002F597E" w:rsidRPr="00251DCE" w:rsidRDefault="002F597E" w:rsidP="00757380">
      <w:pPr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Т</w:t>
      </w:r>
      <w:r w:rsidR="00757380" w:rsidRPr="00251DCE">
        <w:rPr>
          <w:rFonts w:ascii="Times New Roman" w:hAnsi="Times New Roman" w:cs="Times New Roman"/>
          <w:sz w:val="28"/>
          <w:szCs w:val="28"/>
        </w:rPr>
        <w:t xml:space="preserve">ема 4.3 </w:t>
      </w:r>
      <w:proofErr w:type="spellStart"/>
      <w:r w:rsidRPr="00251DCE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251DCE">
        <w:rPr>
          <w:rFonts w:ascii="Times New Roman" w:hAnsi="Times New Roman" w:cs="Times New Roman"/>
          <w:sz w:val="28"/>
          <w:szCs w:val="28"/>
        </w:rPr>
        <w:t xml:space="preserve"> Многоклеточные (1 час)</w:t>
      </w:r>
    </w:p>
    <w:p w:rsidR="00757380" w:rsidRPr="00251DCE" w:rsidRDefault="00757380" w:rsidP="00757380">
      <w:pPr>
        <w:shd w:val="clear" w:color="auto" w:fill="FFFFFF"/>
        <w:spacing w:before="125" w:line="230" w:lineRule="exact"/>
        <w:ind w:left="10" w:right="9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iCs/>
          <w:spacing w:val="18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Общая характеристика многоклеточных </w:t>
      </w:r>
      <w:r w:rsidR="002F597E" w:rsidRPr="00251DCE">
        <w:rPr>
          <w:rFonts w:ascii="Times New Roman" w:hAnsi="Times New Roman" w:cs="Times New Roman"/>
          <w:iCs/>
          <w:spacing w:val="16"/>
          <w:sz w:val="28"/>
          <w:szCs w:val="28"/>
        </w:rPr>
        <w:t>животных; типы симметрии. Клетки и тка</w:t>
      </w:r>
      <w:r w:rsidR="002F597E" w:rsidRPr="00251DCE">
        <w:rPr>
          <w:rFonts w:ascii="Times New Roman" w:hAnsi="Times New Roman" w:cs="Times New Roman"/>
          <w:iCs/>
          <w:spacing w:val="27"/>
          <w:sz w:val="28"/>
          <w:szCs w:val="28"/>
        </w:rPr>
        <w:t>ни животных. Простейшие многоклеточ</w:t>
      </w:r>
      <w:r w:rsidR="002F597E" w:rsidRPr="00251DCE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ные </w:t>
      </w:r>
      <w:r w:rsidR="002F597E" w:rsidRPr="00251DCE">
        <w:rPr>
          <w:rFonts w:ascii="Times New Roman" w:hAnsi="Times New Roman" w:cs="Times New Roman"/>
          <w:spacing w:val="12"/>
          <w:sz w:val="28"/>
          <w:szCs w:val="28"/>
        </w:rPr>
        <w:t xml:space="preserve">— </w:t>
      </w:r>
      <w:r w:rsidR="002F597E" w:rsidRPr="00251DCE">
        <w:rPr>
          <w:rFonts w:ascii="Times New Roman" w:hAnsi="Times New Roman" w:cs="Times New Roman"/>
          <w:iCs/>
          <w:spacing w:val="12"/>
          <w:sz w:val="28"/>
          <w:szCs w:val="28"/>
        </w:rPr>
        <w:t>губки; их распространение и экологическое значение.</w:t>
      </w:r>
    </w:p>
    <w:p w:rsidR="002F597E" w:rsidRPr="00251DCE" w:rsidRDefault="002F597E" w:rsidP="00757380">
      <w:pPr>
        <w:shd w:val="clear" w:color="auto" w:fill="FFFFFF"/>
        <w:spacing w:before="125" w:line="230" w:lineRule="exact"/>
        <w:ind w:left="10" w:right="9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28"/>
          <w:sz w:val="28"/>
          <w:szCs w:val="28"/>
        </w:rPr>
        <w:t>Тема 4.4</w:t>
      </w:r>
      <w:r w:rsidRPr="00251DCE">
        <w:rPr>
          <w:rFonts w:ascii="Times New Roman" w:hAnsi="Times New Roman" w:cs="Times New Roman"/>
          <w:spacing w:val="3"/>
          <w:sz w:val="28"/>
          <w:szCs w:val="28"/>
        </w:rPr>
        <w:t xml:space="preserve">Тип Кишечнополостные </w:t>
      </w:r>
      <w:r w:rsidR="00757380" w:rsidRPr="00251DCE">
        <w:rPr>
          <w:rFonts w:ascii="Times New Roman" w:hAnsi="Times New Roman" w:cs="Times New Roman"/>
          <w:i/>
          <w:iCs/>
          <w:spacing w:val="3"/>
          <w:sz w:val="28"/>
          <w:szCs w:val="28"/>
        </w:rPr>
        <w:t>(3</w:t>
      </w:r>
      <w:r w:rsidRPr="00251DCE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часа)</w:t>
      </w:r>
    </w:p>
    <w:p w:rsidR="002F597E" w:rsidRPr="00251DCE" w:rsidRDefault="00757380" w:rsidP="00757380">
      <w:pPr>
        <w:shd w:val="clear" w:color="auto" w:fill="FFFFFF"/>
        <w:spacing w:before="134" w:line="230" w:lineRule="exact"/>
        <w:ind w:lef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1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Особенности организации кишечнополостных. </w:t>
      </w:r>
      <w:r w:rsidR="002F597E" w:rsidRPr="00251DCE">
        <w:rPr>
          <w:rFonts w:ascii="Times New Roman" w:hAnsi="Times New Roman" w:cs="Times New Roman"/>
          <w:sz w:val="28"/>
          <w:szCs w:val="28"/>
        </w:rPr>
        <w:t xml:space="preserve">Бесполое и половое размножение. Многообразие и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распространение кишечнополостных; гидроидные, сцифоидные и кораллы. Роль в природных сообще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ствах.</w:t>
      </w:r>
    </w:p>
    <w:p w:rsidR="002F597E" w:rsidRPr="00251DCE" w:rsidRDefault="002F597E" w:rsidP="00757380">
      <w:pPr>
        <w:shd w:val="clear" w:color="auto" w:fill="FFFFFF"/>
        <w:spacing w:before="221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27"/>
          <w:sz w:val="28"/>
          <w:szCs w:val="28"/>
        </w:rPr>
        <w:t>Тема 4.5</w:t>
      </w:r>
      <w:r w:rsidRPr="00251DCE">
        <w:rPr>
          <w:rFonts w:ascii="Times New Roman" w:hAnsi="Times New Roman" w:cs="Times New Roman"/>
          <w:spacing w:val="5"/>
          <w:sz w:val="28"/>
          <w:szCs w:val="28"/>
        </w:rPr>
        <w:t xml:space="preserve">Тип Плоские черви </w:t>
      </w:r>
      <w:r w:rsidRPr="00251DCE">
        <w:rPr>
          <w:rFonts w:ascii="Times New Roman" w:hAnsi="Times New Roman" w:cs="Times New Roman"/>
          <w:i/>
          <w:iCs/>
          <w:spacing w:val="5"/>
          <w:sz w:val="28"/>
          <w:szCs w:val="28"/>
        </w:rPr>
        <w:t>(2 часа)</w:t>
      </w:r>
    </w:p>
    <w:p w:rsidR="002F597E" w:rsidRPr="00251DCE" w:rsidRDefault="00757380" w:rsidP="00757380">
      <w:pPr>
        <w:shd w:val="clear" w:color="auto" w:fill="FFFFFF"/>
        <w:spacing w:before="134" w:line="235" w:lineRule="exact"/>
        <w:ind w:left="14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1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Особенности организации плоских червей. Сво</w:t>
      </w:r>
      <w:r w:rsidR="002F597E" w:rsidRPr="00251DCE">
        <w:rPr>
          <w:rFonts w:ascii="Times New Roman" w:hAnsi="Times New Roman" w:cs="Times New Roman"/>
          <w:spacing w:val="-2"/>
          <w:sz w:val="28"/>
          <w:szCs w:val="28"/>
        </w:rPr>
        <w:t>бодноживущие ресничные черви. Многообразие рес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ничных червей и их роль в биоценозах. Приспособ</w:t>
      </w:r>
      <w:r w:rsidR="002F597E" w:rsidRPr="00251DCE">
        <w:rPr>
          <w:rFonts w:ascii="Times New Roman" w:hAnsi="Times New Roman" w:cs="Times New Roman"/>
          <w:spacing w:val="3"/>
          <w:sz w:val="28"/>
          <w:szCs w:val="28"/>
        </w:rPr>
        <w:t>ления к паразитизму у плоских червей; классы со</w:t>
      </w:r>
      <w:r w:rsidR="002F597E" w:rsidRPr="00251DCE">
        <w:rPr>
          <w:rFonts w:ascii="Times New Roman" w:hAnsi="Times New Roman" w:cs="Times New Roman"/>
          <w:spacing w:val="13"/>
          <w:sz w:val="28"/>
          <w:szCs w:val="28"/>
        </w:rPr>
        <w:t xml:space="preserve">сальщиков и ленточных червей. Понятие о 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жизненном цикле; циклы развития печеночного со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 xml:space="preserve">сальщика и бычьего цепня. Многообразие плоских </w:t>
      </w:r>
      <w:r w:rsidR="002F597E" w:rsidRPr="00251DCE">
        <w:rPr>
          <w:rFonts w:ascii="Times New Roman" w:hAnsi="Times New Roman" w:cs="Times New Roman"/>
          <w:spacing w:val="4"/>
          <w:sz w:val="28"/>
          <w:szCs w:val="28"/>
        </w:rPr>
        <w:t>червей-паразитов; меры профилактики паразитар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ных заболеваний.</w:t>
      </w:r>
    </w:p>
    <w:p w:rsidR="002F597E" w:rsidRPr="00251DCE" w:rsidRDefault="002F597E" w:rsidP="00757380">
      <w:pPr>
        <w:shd w:val="clear" w:color="auto" w:fill="FFFFFF"/>
        <w:spacing w:before="216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27"/>
          <w:sz w:val="28"/>
          <w:szCs w:val="28"/>
        </w:rPr>
        <w:t>Тема 4.6</w:t>
      </w:r>
      <w:r w:rsidRPr="00251DCE">
        <w:rPr>
          <w:rFonts w:ascii="Times New Roman" w:hAnsi="Times New Roman" w:cs="Times New Roman"/>
          <w:spacing w:val="4"/>
          <w:sz w:val="28"/>
          <w:szCs w:val="28"/>
        </w:rPr>
        <w:t xml:space="preserve">Тип Круглые черви </w:t>
      </w:r>
      <w:r w:rsidRPr="00251DCE">
        <w:rPr>
          <w:rFonts w:ascii="Times New Roman" w:hAnsi="Times New Roman" w:cs="Times New Roman"/>
          <w:i/>
          <w:iCs/>
          <w:spacing w:val="4"/>
          <w:sz w:val="28"/>
          <w:szCs w:val="28"/>
        </w:rPr>
        <w:t>(1 час)</w:t>
      </w:r>
    </w:p>
    <w:p w:rsidR="002F597E" w:rsidRPr="00251DCE" w:rsidRDefault="00757380" w:rsidP="00757380">
      <w:pPr>
        <w:shd w:val="clear" w:color="auto" w:fill="FFFFFF"/>
        <w:tabs>
          <w:tab w:val="left" w:pos="360"/>
        </w:tabs>
        <w:spacing w:before="110" w:line="245" w:lineRule="exact"/>
        <w:ind w:left="1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1DCE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251DCE">
        <w:rPr>
          <w:rFonts w:ascii="Times New Roman" w:hAnsi="Times New Roman" w:cs="Times New Roman"/>
          <w:spacing w:val="1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Особенности организации круглых червей (на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примере аскариды человеческой). Свободноживу</w:t>
      </w:r>
      <w:r w:rsidR="002F597E" w:rsidRPr="00251DCE">
        <w:rPr>
          <w:rFonts w:ascii="Times New Roman" w:hAnsi="Times New Roman" w:cs="Times New Roman"/>
          <w:spacing w:val="4"/>
          <w:sz w:val="28"/>
          <w:szCs w:val="28"/>
        </w:rPr>
        <w:t>щие и паразитические круглые черви. Цикл разви</w:t>
      </w:r>
      <w:r w:rsidR="002F597E" w:rsidRPr="00251DCE">
        <w:rPr>
          <w:rFonts w:ascii="Times New Roman" w:hAnsi="Times New Roman" w:cs="Times New Roman"/>
          <w:sz w:val="28"/>
          <w:szCs w:val="28"/>
        </w:rPr>
        <w:t>тия аскариды человеческой; меры профилактики ас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каридоза.</w:t>
      </w:r>
    </w:p>
    <w:p w:rsidR="002F597E" w:rsidRPr="00251DCE" w:rsidRDefault="002F597E" w:rsidP="00757380">
      <w:pPr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Тема</w:t>
      </w:r>
      <w:r w:rsidR="00757380" w:rsidRPr="00251DCE">
        <w:rPr>
          <w:rFonts w:ascii="Times New Roman" w:hAnsi="Times New Roman" w:cs="Times New Roman"/>
          <w:sz w:val="28"/>
          <w:szCs w:val="28"/>
        </w:rPr>
        <w:t xml:space="preserve"> 4.7 </w:t>
      </w:r>
      <w:r w:rsidRPr="00251DCE">
        <w:rPr>
          <w:rFonts w:ascii="Times New Roman" w:hAnsi="Times New Roman" w:cs="Times New Roman"/>
          <w:sz w:val="28"/>
          <w:szCs w:val="28"/>
        </w:rPr>
        <w:t>Тип Кольчатые черви (3 часа)</w:t>
      </w:r>
    </w:p>
    <w:p w:rsidR="002F597E" w:rsidRPr="00251DCE" w:rsidRDefault="00757380" w:rsidP="00757380">
      <w:pPr>
        <w:shd w:val="clear" w:color="auto" w:fill="FFFFFF"/>
        <w:spacing w:before="86" w:line="230" w:lineRule="exact"/>
        <w:ind w:left="139" w:right="29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1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Особенности организации кольчатых червей (на </w:t>
      </w:r>
      <w:r w:rsidR="002F597E" w:rsidRPr="00251DCE">
        <w:rPr>
          <w:rFonts w:ascii="Times New Roman" w:hAnsi="Times New Roman" w:cs="Times New Roman"/>
          <w:spacing w:val="-2"/>
          <w:sz w:val="28"/>
          <w:szCs w:val="28"/>
        </w:rPr>
        <w:t>примере многощетинкового червя нереиды); вторичная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 xml:space="preserve"> полость тела. Многообразие кольчатых червей;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 xml:space="preserve">многощетинковые и малощетинковые кольчатые 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черви, пиявки. Значение кольчатых червей в биоценозах</w:t>
      </w:r>
      <w:r w:rsidR="002F597E" w:rsidRPr="00251DCE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</w:p>
    <w:p w:rsidR="002F597E" w:rsidRPr="00251DCE" w:rsidRDefault="002F597E" w:rsidP="00757380">
      <w:pPr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Тема</w:t>
      </w:r>
      <w:r w:rsidR="00757380" w:rsidRPr="00251DCE">
        <w:rPr>
          <w:rFonts w:ascii="Times New Roman" w:hAnsi="Times New Roman" w:cs="Times New Roman"/>
          <w:sz w:val="28"/>
          <w:szCs w:val="28"/>
        </w:rPr>
        <w:t xml:space="preserve"> 4.8 </w:t>
      </w:r>
      <w:r w:rsidRPr="00251DCE">
        <w:rPr>
          <w:rFonts w:ascii="Times New Roman" w:hAnsi="Times New Roman" w:cs="Times New Roman"/>
          <w:sz w:val="28"/>
          <w:szCs w:val="28"/>
        </w:rPr>
        <w:t>Тип Моллюски (2 часа)</w:t>
      </w:r>
    </w:p>
    <w:p w:rsidR="002F597E" w:rsidRPr="00251DCE" w:rsidRDefault="00757380" w:rsidP="00757380">
      <w:pPr>
        <w:shd w:val="clear" w:color="auto" w:fill="FFFFFF"/>
        <w:spacing w:before="106" w:line="230" w:lineRule="exact"/>
        <w:ind w:left="58" w:right="110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</w:t>
      </w:r>
      <w:r w:rsidR="002F597E" w:rsidRPr="00251DCE">
        <w:rPr>
          <w:rFonts w:ascii="Times New Roman" w:hAnsi="Times New Roman" w:cs="Times New Roman"/>
          <w:spacing w:val="5"/>
          <w:sz w:val="28"/>
          <w:szCs w:val="28"/>
        </w:rPr>
        <w:t xml:space="preserve">. Значение моллюсков в биоценозах. Роль в </w:t>
      </w:r>
      <w:r w:rsidR="002F597E" w:rsidRPr="00251DCE">
        <w:rPr>
          <w:rFonts w:ascii="Times New Roman" w:hAnsi="Times New Roman" w:cs="Times New Roman"/>
          <w:sz w:val="28"/>
          <w:szCs w:val="28"/>
        </w:rPr>
        <w:t xml:space="preserve">жизни человека и </w:t>
      </w:r>
      <w:r w:rsidRPr="00251DCE">
        <w:rPr>
          <w:rFonts w:ascii="Times New Roman" w:hAnsi="Times New Roman" w:cs="Times New Roman"/>
          <w:sz w:val="28"/>
          <w:szCs w:val="28"/>
        </w:rPr>
        <w:t>его хозяйственной деятельности</w:t>
      </w:r>
      <w:proofErr w:type="gramStart"/>
      <w:r w:rsidRPr="00251DCE">
        <w:rPr>
          <w:rFonts w:ascii="Times New Roman" w:hAnsi="Times New Roman" w:cs="Times New Roman"/>
          <w:sz w:val="28"/>
          <w:szCs w:val="28"/>
        </w:rPr>
        <w:t>.</w:t>
      </w:r>
      <w:r w:rsidR="002F597E" w:rsidRPr="00251DCE">
        <w:rPr>
          <w:rFonts w:ascii="Times New Roman" w:hAnsi="Times New Roman" w:cs="Times New Roman"/>
          <w:spacing w:val="6"/>
          <w:sz w:val="28"/>
          <w:szCs w:val="28"/>
        </w:rPr>
        <w:t>.</w:t>
      </w:r>
      <w:proofErr w:type="gramEnd"/>
    </w:p>
    <w:p w:rsidR="002F597E" w:rsidRPr="00251DCE" w:rsidRDefault="002F597E" w:rsidP="00757380">
      <w:pPr>
        <w:shd w:val="clear" w:color="auto" w:fill="FFFFFF"/>
        <w:spacing w:before="11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bCs/>
          <w:spacing w:val="5"/>
          <w:sz w:val="28"/>
          <w:szCs w:val="28"/>
        </w:rPr>
        <w:t>Тема 4.9</w:t>
      </w:r>
      <w:r w:rsidRPr="00251DCE">
        <w:rPr>
          <w:rFonts w:ascii="Times New Roman" w:hAnsi="Times New Roman" w:cs="Times New Roman"/>
          <w:spacing w:val="2"/>
          <w:sz w:val="28"/>
          <w:szCs w:val="28"/>
        </w:rPr>
        <w:t xml:space="preserve">Тип Членистоногие (7 </w:t>
      </w:r>
      <w:r w:rsidRPr="00251DCE">
        <w:rPr>
          <w:rFonts w:ascii="Times New Roman" w:hAnsi="Times New Roman" w:cs="Times New Roman"/>
          <w:i/>
          <w:iCs/>
          <w:spacing w:val="2"/>
          <w:sz w:val="28"/>
          <w:szCs w:val="28"/>
        </w:rPr>
        <w:t>часов)</w:t>
      </w:r>
    </w:p>
    <w:p w:rsidR="002F597E" w:rsidRPr="00251DCE" w:rsidRDefault="00757380" w:rsidP="00757380">
      <w:pPr>
        <w:shd w:val="clear" w:color="auto" w:fill="FFFFFF"/>
        <w:tabs>
          <w:tab w:val="left" w:pos="360"/>
        </w:tabs>
        <w:spacing w:before="110" w:line="245" w:lineRule="exact"/>
        <w:ind w:left="1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1DCE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251DCE">
        <w:rPr>
          <w:rFonts w:ascii="Times New Roman" w:hAnsi="Times New Roman" w:cs="Times New Roman"/>
          <w:spacing w:val="1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Происхождение и особенности организации чле</w:t>
      </w:r>
      <w:r w:rsidR="002F597E" w:rsidRPr="00251DCE">
        <w:rPr>
          <w:rFonts w:ascii="Times New Roman" w:hAnsi="Times New Roman" w:cs="Times New Roman"/>
          <w:sz w:val="28"/>
          <w:szCs w:val="28"/>
        </w:rPr>
        <w:t xml:space="preserve">нистоногих. Многообразие членистоногих; классы 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ракообразных, паукообразных, насекомых и много</w:t>
      </w:r>
      <w:r w:rsidR="002F597E" w:rsidRPr="00251DCE">
        <w:rPr>
          <w:rFonts w:ascii="Times New Roman" w:hAnsi="Times New Roman" w:cs="Times New Roman"/>
          <w:spacing w:val="-2"/>
          <w:sz w:val="28"/>
          <w:szCs w:val="28"/>
        </w:rPr>
        <w:t>ножек.</w:t>
      </w:r>
    </w:p>
    <w:p w:rsidR="002F597E" w:rsidRPr="00251DCE" w:rsidRDefault="00757380" w:rsidP="00757380">
      <w:pPr>
        <w:shd w:val="clear" w:color="auto" w:fill="FFFFFF"/>
        <w:spacing w:before="149" w:line="245" w:lineRule="exact"/>
        <w:ind w:right="20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6"/>
          <w:w w:val="110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Класс Ракообразные. Общая характеристика </w:t>
      </w:r>
      <w:r w:rsidR="002F597E" w:rsidRPr="00251DCE">
        <w:rPr>
          <w:rFonts w:ascii="Times New Roman" w:hAnsi="Times New Roman" w:cs="Times New Roman"/>
          <w:spacing w:val="-1"/>
          <w:w w:val="110"/>
          <w:sz w:val="28"/>
          <w:szCs w:val="28"/>
        </w:rPr>
        <w:t>класса ракообразных на примере речного рака. Высшие и низшие раки. Многообразие и значение рако</w:t>
      </w:r>
      <w:r w:rsidR="002F597E" w:rsidRPr="00251DCE">
        <w:rPr>
          <w:rFonts w:ascii="Times New Roman" w:hAnsi="Times New Roman" w:cs="Times New Roman"/>
          <w:w w:val="110"/>
          <w:sz w:val="28"/>
          <w:szCs w:val="28"/>
        </w:rPr>
        <w:t>образных в биоценозах.</w:t>
      </w:r>
    </w:p>
    <w:p w:rsidR="002F597E" w:rsidRPr="00251DCE" w:rsidRDefault="00757380" w:rsidP="00757380">
      <w:pPr>
        <w:shd w:val="clear" w:color="auto" w:fill="FFFFFF"/>
        <w:spacing w:line="245" w:lineRule="exact"/>
        <w:ind w:left="19" w:right="18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-1"/>
          <w:w w:val="110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-1"/>
          <w:w w:val="110"/>
          <w:sz w:val="28"/>
          <w:szCs w:val="28"/>
        </w:rPr>
        <w:t>Класс Паукообразные. Общая характеристика па</w:t>
      </w:r>
      <w:r w:rsidR="002F597E" w:rsidRPr="00251DCE">
        <w:rPr>
          <w:rFonts w:ascii="Times New Roman" w:hAnsi="Times New Roman" w:cs="Times New Roman"/>
          <w:spacing w:val="1"/>
          <w:w w:val="110"/>
          <w:sz w:val="28"/>
          <w:szCs w:val="28"/>
        </w:rPr>
        <w:t>укообразных. Пауки, скорпионы, клещи. Многообразие и значение паукообразных в биоценозах.</w:t>
      </w:r>
    </w:p>
    <w:p w:rsidR="002F597E" w:rsidRPr="00251DCE" w:rsidRDefault="00757380" w:rsidP="00757380">
      <w:pPr>
        <w:shd w:val="clear" w:color="auto" w:fill="FFFFFF"/>
        <w:spacing w:line="245" w:lineRule="exact"/>
        <w:ind w:left="43" w:right="163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-1"/>
          <w:w w:val="110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-1"/>
          <w:w w:val="110"/>
          <w:sz w:val="28"/>
          <w:szCs w:val="28"/>
        </w:rPr>
        <w:t>Класс Насекомые. Многообразие насекомых. Об</w:t>
      </w:r>
      <w:r w:rsidR="002F597E" w:rsidRPr="00251DCE">
        <w:rPr>
          <w:rFonts w:ascii="Times New Roman" w:hAnsi="Times New Roman" w:cs="Times New Roman"/>
          <w:spacing w:val="2"/>
          <w:w w:val="110"/>
          <w:sz w:val="28"/>
          <w:szCs w:val="28"/>
        </w:rPr>
        <w:t>щая характеристика класса насекомых; отряды на</w:t>
      </w:r>
      <w:r w:rsidR="002F597E" w:rsidRPr="00251DCE">
        <w:rPr>
          <w:rFonts w:ascii="Times New Roman" w:hAnsi="Times New Roman" w:cs="Times New Roman"/>
          <w:spacing w:val="2"/>
          <w:w w:val="110"/>
          <w:sz w:val="28"/>
          <w:szCs w:val="28"/>
        </w:rPr>
        <w:softHyphen/>
      </w:r>
      <w:r w:rsidR="002F597E" w:rsidRPr="00251DCE">
        <w:rPr>
          <w:rFonts w:ascii="Times New Roman" w:hAnsi="Times New Roman" w:cs="Times New Roman"/>
          <w:spacing w:val="-2"/>
          <w:w w:val="110"/>
          <w:sz w:val="28"/>
          <w:szCs w:val="28"/>
        </w:rPr>
        <w:t>секомых с полным и неполным метаморфозом. Мно</w:t>
      </w:r>
      <w:r w:rsidR="002F597E" w:rsidRPr="00251DCE">
        <w:rPr>
          <w:rFonts w:ascii="Times New Roman" w:hAnsi="Times New Roman" w:cs="Times New Roman"/>
          <w:w w:val="110"/>
          <w:sz w:val="28"/>
          <w:szCs w:val="28"/>
        </w:rPr>
        <w:t xml:space="preserve">гообразие и значение насекомых в биоценозах. </w:t>
      </w:r>
      <w:r w:rsidR="002F597E" w:rsidRPr="00251DCE">
        <w:rPr>
          <w:rFonts w:ascii="Times New Roman" w:hAnsi="Times New Roman" w:cs="Times New Roman"/>
          <w:i/>
          <w:iCs/>
          <w:spacing w:val="12"/>
          <w:w w:val="110"/>
          <w:sz w:val="28"/>
          <w:szCs w:val="28"/>
        </w:rPr>
        <w:t>Многоножки.</w:t>
      </w:r>
    </w:p>
    <w:p w:rsidR="002F597E" w:rsidRPr="00251DCE" w:rsidRDefault="002F597E" w:rsidP="00757380">
      <w:pPr>
        <w:shd w:val="clear" w:color="auto" w:fill="FFFFFF"/>
        <w:spacing w:before="254" w:line="226" w:lineRule="exact"/>
        <w:ind w:left="134" w:right="-6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Тема </w:t>
      </w:r>
      <w:smartTag w:uri="urn:schemas-microsoft-com:office:smarttags" w:element="time">
        <w:smartTagPr>
          <w:attr w:name="Minute" w:val="10"/>
          <w:attr w:name="Hour" w:val="4"/>
        </w:smartTagPr>
        <w:r w:rsidRPr="00251DCE">
          <w:rPr>
            <w:rFonts w:ascii="Times New Roman" w:hAnsi="Times New Roman" w:cs="Times New Roman"/>
            <w:spacing w:val="24"/>
            <w:w w:val="110"/>
            <w:sz w:val="28"/>
            <w:szCs w:val="28"/>
          </w:rPr>
          <w:t>4.10</w:t>
        </w:r>
      </w:smartTag>
      <w:r w:rsidRPr="00251DCE">
        <w:rPr>
          <w:rFonts w:ascii="Times New Roman" w:hAnsi="Times New Roman" w:cs="Times New Roman"/>
          <w:spacing w:val="-4"/>
          <w:w w:val="110"/>
          <w:sz w:val="28"/>
          <w:szCs w:val="28"/>
        </w:rPr>
        <w:t>Тип Иглокожие (1 час)</w:t>
      </w:r>
    </w:p>
    <w:p w:rsidR="002F597E" w:rsidRPr="00251DCE" w:rsidRDefault="002F597E" w:rsidP="00757380">
      <w:pPr>
        <w:shd w:val="clear" w:color="auto" w:fill="FFFFFF"/>
        <w:spacing w:before="77" w:line="235" w:lineRule="exact"/>
        <w:ind w:left="158" w:right="67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-1"/>
          <w:w w:val="110"/>
          <w:sz w:val="28"/>
          <w:szCs w:val="28"/>
        </w:rPr>
        <w:t>Общая характеристика типа. Многообразие игло</w:t>
      </w:r>
      <w:r w:rsidRPr="00251DCE">
        <w:rPr>
          <w:rFonts w:ascii="Times New Roman" w:hAnsi="Times New Roman" w:cs="Times New Roman"/>
          <w:spacing w:val="1"/>
          <w:w w:val="110"/>
          <w:sz w:val="28"/>
          <w:szCs w:val="28"/>
        </w:rPr>
        <w:t>кожих; классы Морские звезды, Морские ежи, Го</w:t>
      </w:r>
      <w:r w:rsidRPr="00251DCE">
        <w:rPr>
          <w:rFonts w:ascii="Times New Roman" w:hAnsi="Times New Roman" w:cs="Times New Roman"/>
          <w:w w:val="110"/>
          <w:sz w:val="28"/>
          <w:szCs w:val="28"/>
        </w:rPr>
        <w:t>лотурии. Многообразие и экологическое значение.</w:t>
      </w:r>
    </w:p>
    <w:p w:rsidR="002F597E" w:rsidRPr="00251DCE" w:rsidRDefault="002F597E" w:rsidP="00757380">
      <w:pPr>
        <w:shd w:val="clear" w:color="auto" w:fill="FFFFFF"/>
        <w:spacing w:before="216"/>
        <w:ind w:left="197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23"/>
          <w:w w:val="110"/>
          <w:sz w:val="28"/>
          <w:szCs w:val="28"/>
        </w:rPr>
        <w:t>Тема 4.11</w:t>
      </w:r>
      <w:r w:rsidRPr="00251DCE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Тип Хордовые. Бесчерепные (1 </w:t>
      </w:r>
      <w:r w:rsidRPr="00251DCE">
        <w:rPr>
          <w:rFonts w:ascii="Times New Roman" w:hAnsi="Times New Roman" w:cs="Times New Roman"/>
          <w:i/>
          <w:iCs/>
          <w:spacing w:val="2"/>
          <w:w w:val="110"/>
          <w:sz w:val="28"/>
          <w:szCs w:val="28"/>
        </w:rPr>
        <w:t>час)</w:t>
      </w:r>
    </w:p>
    <w:p w:rsidR="002F597E" w:rsidRPr="00251DCE" w:rsidRDefault="00757380" w:rsidP="00757380">
      <w:pPr>
        <w:shd w:val="clear" w:color="auto" w:fill="FFFFFF"/>
        <w:spacing w:line="240" w:lineRule="exact"/>
        <w:ind w:left="10" w:right="72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w w:val="110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w w:val="110"/>
          <w:sz w:val="28"/>
          <w:szCs w:val="28"/>
        </w:rPr>
        <w:t xml:space="preserve">Происхождение хордовых; подтипы бесчерепных </w:t>
      </w:r>
      <w:r w:rsidR="002F597E" w:rsidRPr="00251DCE">
        <w:rPr>
          <w:rFonts w:ascii="Times New Roman" w:hAnsi="Times New Roman" w:cs="Times New Roman"/>
          <w:spacing w:val="5"/>
          <w:w w:val="110"/>
          <w:sz w:val="28"/>
          <w:szCs w:val="28"/>
        </w:rPr>
        <w:t>и позвоночных. Общая характеристика типа. Под</w:t>
      </w:r>
      <w:r w:rsidR="002F597E" w:rsidRPr="00251DCE">
        <w:rPr>
          <w:rFonts w:ascii="Times New Roman" w:hAnsi="Times New Roman" w:cs="Times New Roman"/>
          <w:spacing w:val="-1"/>
          <w:w w:val="110"/>
          <w:sz w:val="28"/>
          <w:szCs w:val="28"/>
        </w:rPr>
        <w:t>тип Бесчерепные: ланцетник; особенности его орган</w:t>
      </w:r>
      <w:r w:rsidR="002F597E" w:rsidRPr="00251DCE">
        <w:rPr>
          <w:rFonts w:ascii="Times New Roman" w:hAnsi="Times New Roman" w:cs="Times New Roman"/>
          <w:spacing w:val="-2"/>
          <w:w w:val="110"/>
          <w:sz w:val="28"/>
          <w:szCs w:val="28"/>
        </w:rPr>
        <w:t>изации и распространения.</w:t>
      </w:r>
    </w:p>
    <w:p w:rsidR="002F597E" w:rsidRPr="00251DCE" w:rsidRDefault="00757380" w:rsidP="00757380">
      <w:pPr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 xml:space="preserve">Тема 4.12 </w:t>
      </w:r>
      <w:r w:rsidR="002F597E" w:rsidRPr="00251DCE">
        <w:rPr>
          <w:rFonts w:ascii="Times New Roman" w:hAnsi="Times New Roman" w:cs="Times New Roman"/>
          <w:sz w:val="28"/>
          <w:szCs w:val="28"/>
        </w:rPr>
        <w:t>Подтип Позвоночные (Черепные). Надкласс Рыбы (2 часа)</w:t>
      </w:r>
    </w:p>
    <w:p w:rsidR="002F597E" w:rsidRPr="00251DCE" w:rsidRDefault="00757380" w:rsidP="00757380">
      <w:pPr>
        <w:shd w:val="clear" w:color="auto" w:fill="FFFFFF"/>
        <w:spacing w:before="106" w:line="240" w:lineRule="exact"/>
        <w:ind w:left="5" w:right="43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-1"/>
          <w:w w:val="110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-1"/>
          <w:w w:val="110"/>
          <w:sz w:val="28"/>
          <w:szCs w:val="28"/>
        </w:rPr>
        <w:t>Общая характеристика позвоночных. Происхож</w:t>
      </w:r>
      <w:r w:rsidR="002F597E" w:rsidRPr="00251DC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дение рыб. Общая характеристика рыб. Классы </w:t>
      </w:r>
      <w:r w:rsidR="002F597E" w:rsidRPr="00251DCE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Хрящевые (акулы и скаты) и Костные рыбы. </w:t>
      </w:r>
      <w:r w:rsidR="002F597E" w:rsidRPr="00251DCE">
        <w:rPr>
          <w:rFonts w:ascii="Times New Roman" w:hAnsi="Times New Roman" w:cs="Times New Roman"/>
          <w:iCs/>
          <w:spacing w:val="2"/>
          <w:w w:val="110"/>
          <w:sz w:val="28"/>
          <w:szCs w:val="28"/>
        </w:rPr>
        <w:t>Мно</w:t>
      </w:r>
      <w:r w:rsidR="002F597E" w:rsidRPr="00251DCE">
        <w:rPr>
          <w:rFonts w:ascii="Times New Roman" w:hAnsi="Times New Roman" w:cs="Times New Roman"/>
          <w:iCs/>
          <w:w w:val="120"/>
          <w:sz w:val="28"/>
          <w:szCs w:val="28"/>
        </w:rPr>
        <w:t xml:space="preserve">гообразие костных рыб: </w:t>
      </w:r>
      <w:proofErr w:type="spellStart"/>
      <w:r w:rsidR="002F597E" w:rsidRPr="00251DCE">
        <w:rPr>
          <w:rFonts w:ascii="Times New Roman" w:hAnsi="Times New Roman" w:cs="Times New Roman"/>
          <w:iCs/>
          <w:w w:val="120"/>
          <w:sz w:val="28"/>
          <w:szCs w:val="28"/>
        </w:rPr>
        <w:t>хрящекостные</w:t>
      </w:r>
      <w:proofErr w:type="spellEnd"/>
      <w:r w:rsidR="002F597E" w:rsidRPr="00251DCE">
        <w:rPr>
          <w:rFonts w:ascii="Times New Roman" w:hAnsi="Times New Roman" w:cs="Times New Roman"/>
          <w:iCs/>
          <w:w w:val="120"/>
          <w:sz w:val="28"/>
          <w:szCs w:val="28"/>
        </w:rPr>
        <w:t xml:space="preserve">, кистеперые, двоякодышащие и </w:t>
      </w:r>
      <w:proofErr w:type="spellStart"/>
      <w:r w:rsidR="002F597E" w:rsidRPr="00251DCE">
        <w:rPr>
          <w:rFonts w:ascii="Times New Roman" w:hAnsi="Times New Roman" w:cs="Times New Roman"/>
          <w:iCs/>
          <w:w w:val="120"/>
          <w:sz w:val="28"/>
          <w:szCs w:val="28"/>
        </w:rPr>
        <w:t>лучеперые</w:t>
      </w:r>
      <w:proofErr w:type="spellEnd"/>
      <w:r w:rsidR="002F597E" w:rsidRPr="00251DCE">
        <w:rPr>
          <w:rFonts w:ascii="Times New Roman" w:hAnsi="Times New Roman" w:cs="Times New Roman"/>
          <w:iCs/>
          <w:w w:val="120"/>
          <w:sz w:val="28"/>
          <w:szCs w:val="28"/>
        </w:rPr>
        <w:t xml:space="preserve"> рыбы. </w:t>
      </w:r>
      <w:r w:rsidR="002F597E" w:rsidRPr="00251DCE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Многообразие видов и черты приспособленности к </w:t>
      </w:r>
      <w:r w:rsidR="002F597E" w:rsidRPr="00251DCE">
        <w:rPr>
          <w:rFonts w:ascii="Times New Roman" w:hAnsi="Times New Roman" w:cs="Times New Roman"/>
          <w:spacing w:val="-3"/>
          <w:w w:val="110"/>
          <w:sz w:val="28"/>
          <w:szCs w:val="28"/>
        </w:rPr>
        <w:t>среде обитания. Экологическое и хозяйственное зна</w:t>
      </w:r>
      <w:r w:rsidR="002F597E" w:rsidRPr="00251DCE">
        <w:rPr>
          <w:rFonts w:ascii="Times New Roman" w:hAnsi="Times New Roman" w:cs="Times New Roman"/>
          <w:spacing w:val="-10"/>
          <w:w w:val="110"/>
          <w:sz w:val="28"/>
          <w:szCs w:val="28"/>
        </w:rPr>
        <w:t>чение рыб.</w:t>
      </w:r>
    </w:p>
    <w:p w:rsidR="002F597E" w:rsidRPr="00251DCE" w:rsidRDefault="002F597E" w:rsidP="00757380">
      <w:pPr>
        <w:shd w:val="clear" w:color="auto" w:fill="FFFFFF"/>
        <w:spacing w:before="216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CE">
        <w:rPr>
          <w:rFonts w:ascii="Times New Roman" w:hAnsi="Times New Roman" w:cs="Times New Roman"/>
          <w:b/>
          <w:spacing w:val="70"/>
          <w:w w:val="110"/>
          <w:sz w:val="28"/>
          <w:szCs w:val="28"/>
        </w:rPr>
        <w:t>Тема</w:t>
      </w:r>
      <w:r w:rsidRPr="00251DCE">
        <w:rPr>
          <w:rFonts w:ascii="Times New Roman" w:hAnsi="Times New Roman" w:cs="Times New Roman"/>
          <w:b/>
          <w:spacing w:val="-8"/>
          <w:w w:val="110"/>
          <w:sz w:val="28"/>
          <w:szCs w:val="28"/>
        </w:rPr>
        <w:t>4.</w:t>
      </w:r>
      <w:r w:rsidRPr="00251DCE">
        <w:rPr>
          <w:rFonts w:ascii="Times New Roman" w:hAnsi="Times New Roman" w:cs="Times New Roman"/>
          <w:spacing w:val="-8"/>
          <w:w w:val="110"/>
          <w:sz w:val="28"/>
          <w:szCs w:val="28"/>
        </w:rPr>
        <w:t>13</w:t>
      </w:r>
      <w:r w:rsidRPr="00251DCE">
        <w:rPr>
          <w:rFonts w:ascii="Times New Roman" w:hAnsi="Times New Roman" w:cs="Times New Roman"/>
          <w:spacing w:val="2"/>
          <w:w w:val="110"/>
          <w:sz w:val="28"/>
          <w:szCs w:val="28"/>
        </w:rPr>
        <w:t>Класс Земноводные</w:t>
      </w:r>
      <w:r w:rsidRPr="00251DCE">
        <w:rPr>
          <w:rFonts w:ascii="Times New Roman" w:hAnsi="Times New Roman" w:cs="Times New Roman"/>
          <w:b/>
          <w:i/>
          <w:iCs/>
          <w:spacing w:val="2"/>
          <w:w w:val="110"/>
          <w:sz w:val="28"/>
          <w:szCs w:val="28"/>
        </w:rPr>
        <w:t>(2 часа)</w:t>
      </w:r>
    </w:p>
    <w:p w:rsidR="002F597E" w:rsidRPr="00251DCE" w:rsidRDefault="00757380" w:rsidP="00757380">
      <w:pPr>
        <w:shd w:val="clear" w:color="auto" w:fill="FFFFFF"/>
        <w:spacing w:before="110" w:line="240" w:lineRule="exact"/>
        <w:ind w:left="38" w:righ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1"/>
          <w:w w:val="110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Первые земноводные. Общая характеристика </w:t>
      </w:r>
      <w:r w:rsidR="002F597E" w:rsidRPr="00251DCE">
        <w:rPr>
          <w:rFonts w:ascii="Times New Roman" w:hAnsi="Times New Roman" w:cs="Times New Roman"/>
          <w:w w:val="110"/>
          <w:sz w:val="28"/>
          <w:szCs w:val="28"/>
        </w:rPr>
        <w:t xml:space="preserve">земноводных как первых наземных позвоночных. </w:t>
      </w:r>
      <w:r w:rsidR="002F597E" w:rsidRPr="00251DCE">
        <w:rPr>
          <w:rFonts w:ascii="Times New Roman" w:hAnsi="Times New Roman" w:cs="Times New Roman"/>
          <w:spacing w:val="-5"/>
          <w:w w:val="110"/>
          <w:sz w:val="28"/>
          <w:szCs w:val="28"/>
        </w:rPr>
        <w:t>Бесхвостые, хвостатые и безногие амфибии; много</w:t>
      </w:r>
      <w:r w:rsidR="002F597E" w:rsidRPr="00251DCE">
        <w:rPr>
          <w:rFonts w:ascii="Times New Roman" w:hAnsi="Times New Roman" w:cs="Times New Roman"/>
          <w:spacing w:val="-3"/>
          <w:w w:val="110"/>
          <w:sz w:val="28"/>
          <w:szCs w:val="28"/>
        </w:rPr>
        <w:t>образие, среда обитания и экологические особеннос</w:t>
      </w:r>
      <w:r w:rsidR="002F597E" w:rsidRPr="00251DCE">
        <w:rPr>
          <w:rFonts w:ascii="Times New Roman" w:hAnsi="Times New Roman" w:cs="Times New Roman"/>
          <w:spacing w:val="2"/>
          <w:w w:val="110"/>
          <w:sz w:val="28"/>
          <w:szCs w:val="28"/>
        </w:rPr>
        <w:t>ти. Структурно-функциональная организация земнов</w:t>
      </w:r>
      <w:r w:rsidR="002F597E" w:rsidRPr="00251DCE">
        <w:rPr>
          <w:rFonts w:ascii="Times New Roman" w:hAnsi="Times New Roman" w:cs="Times New Roman"/>
          <w:w w:val="110"/>
          <w:sz w:val="28"/>
          <w:szCs w:val="28"/>
        </w:rPr>
        <w:t>одных на примере лягушки. Экологическая роль</w:t>
      </w:r>
      <w:r w:rsidR="002F597E" w:rsidRPr="00251DCE">
        <w:rPr>
          <w:rFonts w:ascii="Times New Roman" w:hAnsi="Times New Roman" w:cs="Times New Roman"/>
          <w:sz w:val="28"/>
          <w:szCs w:val="28"/>
        </w:rPr>
        <w:t xml:space="preserve"> и </w:t>
      </w:r>
      <w:r w:rsidR="002F597E" w:rsidRPr="00251DCE">
        <w:rPr>
          <w:rFonts w:ascii="Times New Roman" w:hAnsi="Times New Roman" w:cs="Times New Roman"/>
          <w:spacing w:val="-2"/>
          <w:w w:val="110"/>
          <w:sz w:val="28"/>
          <w:szCs w:val="28"/>
        </w:rPr>
        <w:t>многообразие земноводных.</w:t>
      </w:r>
    </w:p>
    <w:p w:rsidR="002F597E" w:rsidRPr="00251DCE" w:rsidRDefault="00F27F02" w:rsidP="0075738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left:0;text-align:left;z-index:251663360;mso-position-horizontal-relative:margin" from="630.95pt,43.2pt" to="630.95pt,521.3pt" o:allowincell="f" strokeweight=".95pt">
            <w10:wrap anchorx="margin"/>
          </v:line>
        </w:pict>
      </w:r>
      <w:r w:rsidR="002F597E" w:rsidRPr="00251DCE">
        <w:rPr>
          <w:rFonts w:ascii="Times New Roman" w:hAnsi="Times New Roman" w:cs="Times New Roman"/>
          <w:b/>
          <w:spacing w:val="57"/>
          <w:sz w:val="28"/>
          <w:szCs w:val="28"/>
        </w:rPr>
        <w:t>Тема</w:t>
      </w:r>
      <w:r w:rsidR="002F597E" w:rsidRPr="00251DCE">
        <w:rPr>
          <w:rFonts w:ascii="Times New Roman" w:hAnsi="Times New Roman" w:cs="Times New Roman"/>
          <w:b/>
          <w:spacing w:val="1"/>
          <w:sz w:val="28"/>
          <w:szCs w:val="28"/>
        </w:rPr>
        <w:t>4.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14</w:t>
      </w:r>
      <w:r w:rsidR="002F597E" w:rsidRPr="00251DCE">
        <w:rPr>
          <w:rFonts w:ascii="Times New Roman" w:hAnsi="Times New Roman" w:cs="Times New Roman"/>
          <w:spacing w:val="5"/>
          <w:sz w:val="28"/>
          <w:szCs w:val="28"/>
        </w:rPr>
        <w:t xml:space="preserve">Класс Пресмыкающиеся </w:t>
      </w:r>
      <w:r w:rsidR="002F597E" w:rsidRPr="00251DCE">
        <w:rPr>
          <w:rFonts w:ascii="Times New Roman" w:hAnsi="Times New Roman" w:cs="Times New Roman"/>
          <w:i/>
          <w:iCs/>
          <w:spacing w:val="5"/>
          <w:sz w:val="28"/>
          <w:szCs w:val="28"/>
        </w:rPr>
        <w:t>(2 часа</w:t>
      </w:r>
      <w:r w:rsidR="002F597E" w:rsidRPr="00251DCE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)</w:t>
      </w:r>
    </w:p>
    <w:p w:rsidR="002F597E" w:rsidRPr="00251DCE" w:rsidRDefault="00CB751C" w:rsidP="00CB751C">
      <w:pPr>
        <w:shd w:val="clear" w:color="auto" w:fill="FFFFFF"/>
        <w:spacing w:before="110" w:line="230" w:lineRule="exact"/>
        <w:ind w:right="7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5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5"/>
          <w:sz w:val="28"/>
          <w:szCs w:val="28"/>
        </w:rPr>
        <w:t>Происхождение рептилий. Общая характерис</w:t>
      </w:r>
      <w:r w:rsidR="002F597E" w:rsidRPr="00251DCE">
        <w:rPr>
          <w:rFonts w:ascii="Times New Roman" w:hAnsi="Times New Roman" w:cs="Times New Roman"/>
          <w:spacing w:val="4"/>
          <w:sz w:val="28"/>
          <w:szCs w:val="28"/>
        </w:rPr>
        <w:t xml:space="preserve">тика пресмыкающихся как </w:t>
      </w:r>
      <w:proofErr w:type="spellStart"/>
      <w:r w:rsidR="002F597E" w:rsidRPr="00251DCE">
        <w:rPr>
          <w:rFonts w:ascii="Times New Roman" w:hAnsi="Times New Roman" w:cs="Times New Roman"/>
          <w:spacing w:val="4"/>
          <w:sz w:val="28"/>
          <w:szCs w:val="28"/>
        </w:rPr>
        <w:t>первичноназемных</w:t>
      </w:r>
      <w:proofErr w:type="spellEnd"/>
      <w:r w:rsidR="002F597E" w:rsidRPr="00251DCE">
        <w:rPr>
          <w:rFonts w:ascii="Times New Roman" w:hAnsi="Times New Roman" w:cs="Times New Roman"/>
          <w:spacing w:val="4"/>
          <w:sz w:val="28"/>
          <w:szCs w:val="28"/>
        </w:rPr>
        <w:t xml:space="preserve"> животных. Структурно-функциональная организация </w:t>
      </w:r>
      <w:r w:rsidR="002F597E" w:rsidRPr="00251DCE">
        <w:rPr>
          <w:rFonts w:ascii="Times New Roman" w:hAnsi="Times New Roman" w:cs="Times New Roman"/>
          <w:spacing w:val="3"/>
          <w:sz w:val="28"/>
          <w:szCs w:val="28"/>
        </w:rPr>
        <w:t>пресмыкающихся на примере ящерицы. Чешуйча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тые (змеи, ящерицы и хамелеоны), крокодилы и че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 xml:space="preserve">репахи. Распространение и 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lastRenderedPageBreak/>
        <w:t>многообразие форм реп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тилий; положение в экологических системах. Вы</w:t>
      </w:r>
      <w:r w:rsidR="002F597E" w:rsidRPr="00251DCE">
        <w:rPr>
          <w:rFonts w:ascii="Times New Roman" w:hAnsi="Times New Roman" w:cs="Times New Roman"/>
          <w:spacing w:val="3"/>
          <w:sz w:val="28"/>
          <w:szCs w:val="28"/>
        </w:rPr>
        <w:t>мершие группы пресмыкающихся.</w:t>
      </w:r>
    </w:p>
    <w:p w:rsidR="002F597E" w:rsidRPr="00251DCE" w:rsidRDefault="002F597E" w:rsidP="00CB751C">
      <w:pPr>
        <w:shd w:val="clear" w:color="auto" w:fill="FFFFFF"/>
        <w:spacing w:before="216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b/>
          <w:spacing w:val="56"/>
          <w:sz w:val="28"/>
          <w:szCs w:val="28"/>
        </w:rPr>
        <w:t>Тема</w:t>
      </w:r>
      <w:r w:rsidR="00CB751C" w:rsidRPr="00251DC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B751C" w:rsidRPr="00251DCE">
        <w:rPr>
          <w:rFonts w:ascii="Times New Roman" w:hAnsi="Times New Roman" w:cs="Times New Roman"/>
          <w:sz w:val="28"/>
          <w:szCs w:val="28"/>
        </w:rPr>
        <w:t xml:space="preserve">.15 </w:t>
      </w:r>
      <w:r w:rsidRPr="00251DCE">
        <w:rPr>
          <w:rFonts w:ascii="Times New Roman" w:hAnsi="Times New Roman" w:cs="Times New Roman"/>
          <w:spacing w:val="6"/>
          <w:sz w:val="28"/>
          <w:szCs w:val="28"/>
        </w:rPr>
        <w:t xml:space="preserve">Класс Птицы </w:t>
      </w:r>
      <w:r w:rsidRPr="00251DCE">
        <w:rPr>
          <w:rFonts w:ascii="Times New Roman" w:hAnsi="Times New Roman" w:cs="Times New Roman"/>
          <w:iCs/>
          <w:spacing w:val="6"/>
          <w:sz w:val="28"/>
          <w:szCs w:val="28"/>
        </w:rPr>
        <w:t>(</w:t>
      </w:r>
      <w:r w:rsidR="00CB751C" w:rsidRPr="00251DCE">
        <w:rPr>
          <w:rFonts w:ascii="Times New Roman" w:hAnsi="Times New Roman" w:cs="Times New Roman"/>
          <w:iCs/>
          <w:spacing w:val="6"/>
          <w:sz w:val="28"/>
          <w:szCs w:val="28"/>
        </w:rPr>
        <w:t>4</w:t>
      </w:r>
      <w:r w:rsidRPr="00251DCE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часа)</w:t>
      </w:r>
    </w:p>
    <w:p w:rsidR="002F597E" w:rsidRPr="00251DCE" w:rsidRDefault="00CB751C" w:rsidP="00CB751C">
      <w:pPr>
        <w:shd w:val="clear" w:color="auto" w:fill="FFFFFF"/>
        <w:spacing w:before="115" w:line="230" w:lineRule="exact"/>
        <w:ind w:left="5" w:right="7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2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 xml:space="preserve">Происхождение птиц; </w:t>
      </w:r>
      <w:proofErr w:type="spellStart"/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первоптицы</w:t>
      </w:r>
      <w:proofErr w:type="spellEnd"/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 xml:space="preserve"> и их предки; </w:t>
      </w:r>
      <w:r w:rsidR="002F597E" w:rsidRPr="00251DCE">
        <w:rPr>
          <w:rFonts w:ascii="Times New Roman" w:hAnsi="Times New Roman" w:cs="Times New Roman"/>
          <w:sz w:val="28"/>
          <w:szCs w:val="28"/>
        </w:rPr>
        <w:t xml:space="preserve">настоящие птицы. </w:t>
      </w:r>
      <w:proofErr w:type="spellStart"/>
      <w:r w:rsidR="002F597E" w:rsidRPr="00251DCE">
        <w:rPr>
          <w:rFonts w:ascii="Times New Roman" w:hAnsi="Times New Roman" w:cs="Times New Roman"/>
          <w:sz w:val="28"/>
          <w:szCs w:val="28"/>
        </w:rPr>
        <w:t>Килегрудые</w:t>
      </w:r>
      <w:proofErr w:type="spellEnd"/>
      <w:r w:rsidR="002F597E" w:rsidRPr="00251DCE">
        <w:rPr>
          <w:rFonts w:ascii="Times New Roman" w:hAnsi="Times New Roman" w:cs="Times New Roman"/>
          <w:sz w:val="28"/>
          <w:szCs w:val="28"/>
        </w:rPr>
        <w:t>, или летающие; бес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килевые, или бегающие; пингвины, или плавающие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 xml:space="preserve">птицы. Особенности организации и экологическая </w:t>
      </w:r>
      <w:r w:rsidR="002F597E" w:rsidRPr="00251DCE">
        <w:rPr>
          <w:rFonts w:ascii="Times New Roman" w:hAnsi="Times New Roman" w:cs="Times New Roman"/>
          <w:sz w:val="28"/>
          <w:szCs w:val="28"/>
        </w:rPr>
        <w:t>дифференцировка летающих птиц (птицы леса, сте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 xml:space="preserve">пей и пустынь, открытых воздушных пространств, </w:t>
      </w:r>
      <w:r w:rsidR="002F597E" w:rsidRPr="00251DCE">
        <w:rPr>
          <w:rFonts w:ascii="Times New Roman" w:hAnsi="Times New Roman" w:cs="Times New Roman"/>
          <w:sz w:val="28"/>
          <w:szCs w:val="28"/>
        </w:rPr>
        <w:t>болот, водоемов и побережий). Охрана и привлече</w:t>
      </w:r>
      <w:r w:rsidR="002F597E" w:rsidRPr="00251DCE">
        <w:rPr>
          <w:rFonts w:ascii="Times New Roman" w:hAnsi="Times New Roman" w:cs="Times New Roman"/>
          <w:spacing w:val="3"/>
          <w:sz w:val="28"/>
          <w:szCs w:val="28"/>
        </w:rPr>
        <w:t xml:space="preserve">ние птиц; домашние птицы. Роль птиц в природе,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жизни человека и его хозяйственной деятельности.</w:t>
      </w:r>
    </w:p>
    <w:p w:rsidR="002F597E" w:rsidRPr="00251DCE" w:rsidRDefault="002F597E" w:rsidP="00CB751C">
      <w:pPr>
        <w:shd w:val="clear" w:color="auto" w:fill="FFFFFF"/>
        <w:spacing w:before="211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CE">
        <w:rPr>
          <w:rFonts w:ascii="Times New Roman" w:hAnsi="Times New Roman" w:cs="Times New Roman"/>
          <w:b/>
          <w:spacing w:val="55"/>
          <w:sz w:val="28"/>
          <w:szCs w:val="28"/>
        </w:rPr>
        <w:t>Тема</w:t>
      </w:r>
      <w:r w:rsidRPr="00251DCE">
        <w:rPr>
          <w:rFonts w:ascii="Times New Roman" w:hAnsi="Times New Roman" w:cs="Times New Roman"/>
          <w:b/>
          <w:spacing w:val="-1"/>
          <w:sz w:val="28"/>
          <w:szCs w:val="28"/>
        </w:rPr>
        <w:t>4.</w:t>
      </w:r>
      <w:r w:rsidRPr="00251DCE">
        <w:rPr>
          <w:rFonts w:ascii="Times New Roman" w:hAnsi="Times New Roman" w:cs="Times New Roman"/>
          <w:spacing w:val="-1"/>
          <w:sz w:val="28"/>
          <w:szCs w:val="28"/>
        </w:rPr>
        <w:t>16</w:t>
      </w:r>
      <w:r w:rsidRPr="00251DCE">
        <w:rPr>
          <w:rFonts w:ascii="Times New Roman" w:hAnsi="Times New Roman" w:cs="Times New Roman"/>
          <w:spacing w:val="4"/>
          <w:sz w:val="28"/>
          <w:szCs w:val="28"/>
        </w:rPr>
        <w:t>Класс Млекопитающие</w:t>
      </w:r>
      <w:r w:rsidR="00CB751C" w:rsidRPr="00251DC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(4</w:t>
      </w:r>
      <w:r w:rsidRPr="00251DC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 xml:space="preserve"> час</w:t>
      </w:r>
      <w:r w:rsidR="00CB751C" w:rsidRPr="00251DC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а</w:t>
      </w:r>
      <w:r w:rsidRPr="00251DC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)</w:t>
      </w:r>
    </w:p>
    <w:p w:rsidR="002F597E" w:rsidRPr="00251DCE" w:rsidRDefault="00CB751C" w:rsidP="00CB751C">
      <w:pPr>
        <w:shd w:val="clear" w:color="auto" w:fill="FFFFFF"/>
        <w:spacing w:before="110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-1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 xml:space="preserve">Происхождение млекопитающих. </w:t>
      </w:r>
      <w:proofErr w:type="spellStart"/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>Первозвери</w:t>
      </w:r>
      <w:proofErr w:type="spellEnd"/>
      <w:r w:rsidR="002F597E" w:rsidRPr="00251DCE">
        <w:rPr>
          <w:rFonts w:ascii="Times New Roman" w:hAnsi="Times New Roman" w:cs="Times New Roman"/>
          <w:spacing w:val="3"/>
          <w:sz w:val="28"/>
          <w:szCs w:val="28"/>
        </w:rPr>
        <w:t>(утконос и ехидна). Низшие звери (сумчатые). На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стоящие звери (плацентарные). Структурно-функ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циональные особенности организации млекопитаю</w:t>
      </w:r>
      <w:r w:rsidR="002F597E" w:rsidRPr="00251DCE">
        <w:rPr>
          <w:rFonts w:ascii="Times New Roman" w:hAnsi="Times New Roman" w:cs="Times New Roman"/>
          <w:bCs/>
          <w:spacing w:val="1"/>
          <w:sz w:val="28"/>
          <w:szCs w:val="28"/>
        </w:rPr>
        <w:t>щих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на примере собаки. Экологическая роль млекопи</w:t>
      </w:r>
      <w:r w:rsidR="002F597E" w:rsidRPr="00251DCE">
        <w:rPr>
          <w:rFonts w:ascii="Times New Roman" w:hAnsi="Times New Roman" w:cs="Times New Roman"/>
          <w:spacing w:val="4"/>
          <w:sz w:val="28"/>
          <w:szCs w:val="28"/>
        </w:rPr>
        <w:t xml:space="preserve">тающих в процессе развития живой природы в 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кайнозойской эре. Основные отряды плацентарных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 xml:space="preserve">млекопитающих: насекомоядные, рукокрылые, 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Грызуны, зайцеобразные, хищные, ластоногие, китооб</w:t>
      </w:r>
      <w:r w:rsidR="002F597E" w:rsidRPr="00251DCE">
        <w:rPr>
          <w:rFonts w:ascii="Times New Roman" w:hAnsi="Times New Roman" w:cs="Times New Roman"/>
          <w:spacing w:val="-1"/>
          <w:sz w:val="28"/>
          <w:szCs w:val="28"/>
        </w:rPr>
        <w:t xml:space="preserve">разные, непарнокопытные, парнокопытные,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 xml:space="preserve">приматы и др. Значение млекопитающих в природе 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 xml:space="preserve">и хозяйственной деятельности человека. Охрана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цепных зверей. Домашние млекопитающие (круп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ный и мелкий рогатый скот и другие сельскохозяйств</w:t>
      </w:r>
      <w:r w:rsidR="002F597E" w:rsidRPr="00251DCE">
        <w:rPr>
          <w:rFonts w:ascii="Times New Roman" w:hAnsi="Times New Roman" w:cs="Times New Roman"/>
          <w:spacing w:val="-4"/>
          <w:sz w:val="28"/>
          <w:szCs w:val="28"/>
        </w:rPr>
        <w:t>енные животные).</w:t>
      </w:r>
    </w:p>
    <w:p w:rsidR="002F597E" w:rsidRPr="00251DCE" w:rsidRDefault="002F597E" w:rsidP="00CB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РАЗДЕЛ 5</w:t>
      </w:r>
      <w:r w:rsidR="00CB751C" w:rsidRPr="00251DCE">
        <w:rPr>
          <w:rFonts w:ascii="Times New Roman" w:hAnsi="Times New Roman" w:cs="Times New Roman"/>
          <w:sz w:val="28"/>
          <w:szCs w:val="28"/>
        </w:rPr>
        <w:t xml:space="preserve"> Царство Вирусы (2</w:t>
      </w:r>
      <w:r w:rsidRPr="00251DCE">
        <w:rPr>
          <w:rFonts w:ascii="Times New Roman" w:hAnsi="Times New Roman" w:cs="Times New Roman"/>
          <w:sz w:val="28"/>
          <w:szCs w:val="28"/>
        </w:rPr>
        <w:t xml:space="preserve"> час</w:t>
      </w:r>
      <w:r w:rsidR="00CB751C" w:rsidRPr="00251DCE">
        <w:rPr>
          <w:rFonts w:ascii="Times New Roman" w:hAnsi="Times New Roman" w:cs="Times New Roman"/>
          <w:sz w:val="28"/>
          <w:szCs w:val="28"/>
        </w:rPr>
        <w:t>а</w:t>
      </w:r>
      <w:r w:rsidRPr="00251DCE">
        <w:rPr>
          <w:rFonts w:ascii="Times New Roman" w:hAnsi="Times New Roman" w:cs="Times New Roman"/>
          <w:sz w:val="28"/>
          <w:szCs w:val="28"/>
        </w:rPr>
        <w:t>)</w:t>
      </w:r>
    </w:p>
    <w:p w:rsidR="002F597E" w:rsidRPr="00251DCE" w:rsidRDefault="00CB751C" w:rsidP="00757380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2"/>
          <w:sz w:val="28"/>
          <w:szCs w:val="28"/>
        </w:rPr>
        <w:tab/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Общая характеристика вирусов. История их от</w:t>
      </w:r>
      <w:r w:rsidR="002F597E" w:rsidRPr="00251DCE">
        <w:rPr>
          <w:rFonts w:ascii="Times New Roman" w:hAnsi="Times New Roman" w:cs="Times New Roman"/>
          <w:spacing w:val="1"/>
          <w:sz w:val="28"/>
          <w:szCs w:val="28"/>
        </w:rPr>
        <w:t>крытия. Строение вируса на примере вируса табачной мозаики. Взаимодействие вируса и клетки. Ви</w:t>
      </w:r>
      <w:r w:rsidR="002F597E" w:rsidRPr="00251DCE">
        <w:rPr>
          <w:rFonts w:ascii="Times New Roman" w:hAnsi="Times New Roman" w:cs="Times New Roman"/>
          <w:spacing w:val="-3"/>
          <w:sz w:val="28"/>
          <w:szCs w:val="28"/>
        </w:rPr>
        <w:t xml:space="preserve">русы — возбудители опасных заболеваний человека. </w:t>
      </w:r>
      <w:r w:rsidR="002F597E" w:rsidRPr="00251DCE">
        <w:rPr>
          <w:rFonts w:ascii="Times New Roman" w:hAnsi="Times New Roman" w:cs="Times New Roman"/>
          <w:spacing w:val="2"/>
          <w:sz w:val="28"/>
          <w:szCs w:val="28"/>
        </w:rPr>
        <w:t>Профилактика заболевания гриппом. Происхожде</w:t>
      </w:r>
      <w:r w:rsidR="002F597E" w:rsidRPr="00251DCE">
        <w:rPr>
          <w:rFonts w:ascii="Times New Roman" w:hAnsi="Times New Roman" w:cs="Times New Roman"/>
          <w:spacing w:val="-4"/>
          <w:sz w:val="28"/>
          <w:szCs w:val="28"/>
        </w:rPr>
        <w:t>ние вирусов.</w:t>
      </w:r>
    </w:p>
    <w:p w:rsidR="002F597E" w:rsidRPr="00251DCE" w:rsidRDefault="007A7939" w:rsidP="007A7939">
      <w:pPr>
        <w:shd w:val="clear" w:color="auto" w:fill="FFFFFF"/>
        <w:tabs>
          <w:tab w:val="left" w:pos="278"/>
        </w:tabs>
        <w:spacing w:before="178"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Заключение 1 час</w:t>
      </w:r>
    </w:p>
    <w:p w:rsidR="007A7939" w:rsidRPr="00251DCE" w:rsidRDefault="007A7939" w:rsidP="007A7939">
      <w:pPr>
        <w:shd w:val="clear" w:color="auto" w:fill="FFFFFF"/>
        <w:tabs>
          <w:tab w:val="left" w:pos="278"/>
        </w:tabs>
        <w:spacing w:before="178" w:line="230" w:lineRule="exact"/>
        <w:rPr>
          <w:rFonts w:ascii="Times New Roman" w:hAnsi="Times New Roman" w:cs="Times New Roman"/>
          <w:b/>
          <w:sz w:val="28"/>
          <w:szCs w:val="28"/>
        </w:rPr>
      </w:pPr>
    </w:p>
    <w:p w:rsidR="007A7939" w:rsidRPr="00251DCE" w:rsidRDefault="007A7939" w:rsidP="007A7939">
      <w:pPr>
        <w:shd w:val="clear" w:color="auto" w:fill="FFFFFF"/>
        <w:tabs>
          <w:tab w:val="left" w:pos="278"/>
        </w:tabs>
        <w:spacing w:before="178" w:line="23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597E" w:rsidRPr="00251DCE" w:rsidRDefault="002F597E" w:rsidP="00757380">
      <w:pPr>
        <w:shd w:val="clear" w:color="auto" w:fill="FFFFFF"/>
        <w:spacing w:before="240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2F597E" w:rsidRPr="00251DCE" w:rsidRDefault="002F597E" w:rsidP="00757380">
      <w:pPr>
        <w:shd w:val="clear" w:color="auto" w:fill="FFFFFF"/>
        <w:spacing w:before="34" w:line="230" w:lineRule="exact"/>
        <w:ind w:left="168" w:right="38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555D60" w:rsidRPr="00251DCE" w:rsidRDefault="00555D60" w:rsidP="002549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60" w:rsidRPr="00251DCE" w:rsidRDefault="00555D60" w:rsidP="002549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60" w:rsidRPr="00251DCE" w:rsidRDefault="00555D60" w:rsidP="002549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D60" w:rsidRPr="00251DCE" w:rsidRDefault="00555D60" w:rsidP="002549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597E" w:rsidRPr="00251DCE" w:rsidRDefault="002549D7" w:rsidP="002549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план учебного курса «Биология» </w:t>
      </w:r>
      <w:r w:rsidR="002F597E" w:rsidRPr="00251DCE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/>
      </w:tblPr>
      <w:tblGrid>
        <w:gridCol w:w="1605"/>
        <w:gridCol w:w="7"/>
        <w:gridCol w:w="1493"/>
        <w:gridCol w:w="6"/>
        <w:gridCol w:w="6211"/>
      </w:tblGrid>
      <w:tr w:rsidR="002549D7" w:rsidRPr="00251DCE" w:rsidTr="00791BD0">
        <w:trPr>
          <w:trHeight w:val="483"/>
        </w:trPr>
        <w:tc>
          <w:tcPr>
            <w:tcW w:w="1612" w:type="dxa"/>
            <w:gridSpan w:val="2"/>
            <w:vMerge w:val="restart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9" w:type="dxa"/>
            <w:gridSpan w:val="2"/>
            <w:vMerge w:val="restart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11" w:type="dxa"/>
            <w:vMerge w:val="restart"/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урока</w:t>
            </w:r>
          </w:p>
        </w:tc>
      </w:tr>
      <w:tr w:rsidR="002549D7" w:rsidRPr="00251DCE" w:rsidTr="00791BD0">
        <w:trPr>
          <w:trHeight w:val="483"/>
        </w:trPr>
        <w:tc>
          <w:tcPr>
            <w:tcW w:w="1612" w:type="dxa"/>
            <w:gridSpan w:val="2"/>
            <w:vMerge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1" w:type="dxa"/>
            <w:vMerge/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Уровни организации  и свойства живых организмов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Учения Ч.Дарвина о естественном отборе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</w:t>
            </w: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стика и происхождение прокариот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схемы строения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строения, жизнедеятельности прокариот. </w:t>
            </w:r>
            <w:proofErr w:type="spellStart"/>
            <w:r w:rsidRPr="00251DCE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25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Настоящие </w:t>
            </w: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и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Архебактерии</w:t>
            </w:r>
            <w:proofErr w:type="spellEnd"/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ПодцарствоОкс</w:t>
            </w: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ифотобактерии</w:t>
            </w:r>
            <w:proofErr w:type="spellEnd"/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грибы, особенности организации грибов, их</w:t>
            </w: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роль в природе, жизни человека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Настоящие грибы, особенности строения и жизнедеятельности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Баз</w:t>
            </w: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идиомицеты. Несовершенные грибы л. р строение плесневого гриба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Отдел Лишайники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Растения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Жизненные формы растений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Низшие растения. Общая характеристика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водорослей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внешнего строения водорослей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Высшие растения. Общая характеристика 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Отдел Моховидные, особенности строения, жизнедеятельности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внешнего строения мха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Отдел Плауновидные, особенности строения и жизнедеятельности, роль в природе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Отдел Хвощевидные,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Попоротниковидные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строения и жизнедеятельности, роль в природе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внешнего строения папоротника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Голосеменные, особенности строения и жизнедеятельности, роль в природе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и многообразия голосеменных растений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Многообразие Голосеменных, их роль в природе и их практическое значение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Отдел Покрытосеменные, особенности строения и жизнедеятельности, роль в природе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покрытосеменных растений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Размножение Покрытосеменных растений. Класс Двудольные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Двудольные, характерные особенности растений семейства розоцветных 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растений семейства крестоцветных и паслёновых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Класс Однодольные растения, характерные признаки растений , семейства злаковых 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Класс Однодольные растения, характерные признаки растений, семейства лилейных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7" w:type="dxa"/>
            <w:gridSpan w:val="4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Животных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одноклеточных, их классификация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одноклеточных их значение в биоценозах и жизни человека 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амебы эвглены и инфузории туфельки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многоклеточных. Губки - примитивные многоклеточные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Кишечнополостных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Кишечнополостных. Тест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Многообразие кишечнополостных, значение в природе, в жизни человека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плоских червей</w:t>
            </w:r>
          </w:p>
        </w:tc>
      </w:tr>
      <w:tr w:rsidR="002549D7" w:rsidRPr="00251DCE" w:rsidTr="00791BD0">
        <w:tc>
          <w:tcPr>
            <w:tcW w:w="1605" w:type="dxa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Плоские черви – паразиты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Тип круглые черви особенности их организации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кольчатых червей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строение дождевого червя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Многообразие кольчатых червей. Классы: Многощетинковые и Малощетинковые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Тест "Класс Кольчатые черви"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моллюсков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многообразие моллюсков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строение моллюсков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членистоногих. Класс Ракообразные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Многообразие Ракообразных, их роль в природе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Класс Паукообразные, особенности строения и жизнедеятельности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Многообразие Паукообразных, их роль в природе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Класс Насекомые, особенности строения и жизнедеятельности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насекомых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насекомых, их роль в природе и практическое значение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иглокожих, их многообразие и роль в природе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Хордовых, их многообразие и роль в природе. Бесчерепные 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Подтип Позвоночные. Рыбы 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внешнего строения рыб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Основные группы рыб, их роль в природе и жизнедеятельности человека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Класс Земноводные, особенности строения, жизнедеятельности 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Многообразие, среда обитания и экологические особенности земноводных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особенности строения, жизнедеятельности как первых настоящих позвоночных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Пресмыкающихся, их роль в природе и практическое значение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Птиц, особенности организации и жизнедеятельности 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птиц, связанные с полётом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птиц, их роль в жизни человека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Тест "Класс Птицы"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Млекопитающие, особенности строения и жизнедеятельности 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Плацентарные млекопитающие, особенности строения, жизнедеятельности, роль в природе и практическое значение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 xml:space="preserve">Сумчатые и </w:t>
            </w:r>
            <w:proofErr w:type="spellStart"/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Тест "Класс Млекопитающие"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Царство Вирусы. Общая характеристика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Вирусы-возбудители опасных заболеваний человека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</w:tr>
      <w:tr w:rsidR="002549D7" w:rsidRPr="00251DCE" w:rsidTr="00791BD0"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9D7" w:rsidRPr="00251DCE" w:rsidRDefault="002549D7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2549D7" w:rsidRPr="00251DCE" w:rsidRDefault="002549D7" w:rsidP="0079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E">
              <w:rPr>
                <w:rFonts w:ascii="Times New Roman" w:hAnsi="Times New Roman" w:cs="Times New Roman"/>
                <w:sz w:val="24"/>
                <w:szCs w:val="24"/>
              </w:rPr>
              <w:t>Мир биологии. Обобщение изученного</w:t>
            </w:r>
          </w:p>
        </w:tc>
      </w:tr>
      <w:tr w:rsidR="00791BD0" w:rsidRPr="00791BD0" w:rsidTr="00791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605" w:type="dxa"/>
          </w:tcPr>
          <w:p w:rsidR="00791BD0" w:rsidRPr="00791BD0" w:rsidRDefault="00791BD0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0" w:type="dxa"/>
            <w:gridSpan w:val="2"/>
          </w:tcPr>
          <w:p w:rsidR="00791BD0" w:rsidRPr="00791BD0" w:rsidRDefault="00791BD0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7" w:type="dxa"/>
            <w:gridSpan w:val="2"/>
          </w:tcPr>
          <w:p w:rsidR="00791BD0" w:rsidRPr="00791BD0" w:rsidRDefault="00791BD0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Мир биологии. Обобщение изученного</w:t>
            </w:r>
          </w:p>
        </w:tc>
      </w:tr>
      <w:tr w:rsidR="00791BD0" w:rsidRPr="00791BD0" w:rsidTr="00791BD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91BD0" w:rsidRPr="00791BD0" w:rsidRDefault="00791BD0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</w:tcPr>
          <w:p w:rsidR="00791BD0" w:rsidRPr="00791BD0" w:rsidRDefault="00791BD0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BD0" w:rsidRPr="00791BD0" w:rsidRDefault="00791BD0" w:rsidP="0079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Мир биологии. Обобщение изученного</w:t>
            </w:r>
          </w:p>
        </w:tc>
      </w:tr>
    </w:tbl>
    <w:p w:rsidR="002F597E" w:rsidRPr="00791BD0" w:rsidRDefault="002F597E" w:rsidP="00757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30D" w:rsidRPr="00251DCE" w:rsidRDefault="00AD27F4" w:rsidP="007C1D29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1DCE">
        <w:rPr>
          <w:rFonts w:ascii="Times New Roman" w:eastAsia="Times New Roman" w:hAnsi="Times New Roman" w:cs="Times New Roman"/>
          <w:sz w:val="24"/>
          <w:szCs w:val="24"/>
        </w:rPr>
        <w:tab/>
      </w:r>
      <w:r w:rsidR="001545EB" w:rsidRPr="00251DCE">
        <w:rPr>
          <w:rFonts w:ascii="Times New Roman" w:hAnsi="Times New Roman" w:cs="Times New Roman"/>
          <w:bCs/>
          <w:spacing w:val="-1"/>
          <w:sz w:val="28"/>
          <w:szCs w:val="28"/>
        </w:rPr>
        <w:t>Планируемые</w:t>
      </w:r>
      <w:r w:rsidRPr="0025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образовательные результаты</w:t>
      </w:r>
    </w:p>
    <w:p w:rsidR="0029030D" w:rsidRPr="00251DCE" w:rsidRDefault="0029030D" w:rsidP="0029030D">
      <w:pPr>
        <w:rPr>
          <w:rFonts w:ascii="Times New Roman" w:hAnsi="Times New Roman" w:cs="Times New Roman"/>
          <w:sz w:val="28"/>
          <w:szCs w:val="28"/>
        </w:rPr>
      </w:pPr>
    </w:p>
    <w:p w:rsidR="001545EB" w:rsidRPr="00251DCE" w:rsidRDefault="001545EB" w:rsidP="001545EB">
      <w:pPr>
        <w:shd w:val="clear" w:color="auto" w:fill="FFFFFF"/>
        <w:spacing w:before="120" w:line="264" w:lineRule="exact"/>
        <w:ind w:left="53" w:right="10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bCs/>
          <w:i/>
          <w:iCs/>
          <w:spacing w:val="1"/>
          <w:w w:val="111"/>
          <w:sz w:val="28"/>
          <w:szCs w:val="28"/>
        </w:rPr>
        <w:t>В результате изучения предмета учащие</w:t>
      </w:r>
      <w:r w:rsidRPr="00251DCE">
        <w:rPr>
          <w:rFonts w:ascii="Times New Roman" w:hAnsi="Times New Roman" w:cs="Times New Roman"/>
          <w:bCs/>
          <w:i/>
          <w:iCs/>
          <w:w w:val="111"/>
          <w:sz w:val="28"/>
          <w:szCs w:val="28"/>
        </w:rPr>
        <w:t>ся 7 классов должны:</w:t>
      </w:r>
    </w:p>
    <w:p w:rsidR="001545EB" w:rsidRPr="00251DCE" w:rsidRDefault="001545EB" w:rsidP="001545EB">
      <w:pPr>
        <w:shd w:val="clear" w:color="auto" w:fill="FFFFFF"/>
        <w:spacing w:before="82" w:line="274" w:lineRule="exact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bCs/>
          <w:spacing w:val="-3"/>
          <w:sz w:val="28"/>
          <w:szCs w:val="28"/>
        </w:rPr>
        <w:t>знать/понимать</w:t>
      </w:r>
    </w:p>
    <w:p w:rsidR="001545EB" w:rsidRPr="00251DCE" w:rsidRDefault="001545EB" w:rsidP="001545E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lef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3"/>
          <w:sz w:val="28"/>
          <w:szCs w:val="28"/>
        </w:rPr>
        <w:t xml:space="preserve">особенности жизни как формы существования </w:t>
      </w:r>
      <w:r w:rsidRPr="00251DCE">
        <w:rPr>
          <w:rFonts w:ascii="Times New Roman" w:hAnsi="Times New Roman" w:cs="Times New Roman"/>
          <w:spacing w:val="1"/>
          <w:sz w:val="28"/>
          <w:szCs w:val="28"/>
        </w:rPr>
        <w:t>материи;</w:t>
      </w:r>
    </w:p>
    <w:p w:rsidR="001545EB" w:rsidRPr="00251DCE" w:rsidRDefault="001545EB" w:rsidP="001545E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о существовании эволюционной теории;</w:t>
      </w:r>
    </w:p>
    <w:p w:rsidR="001545EB" w:rsidRPr="00251DCE" w:rsidRDefault="001545EB" w:rsidP="001545E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-1"/>
          <w:sz w:val="28"/>
          <w:szCs w:val="28"/>
        </w:rPr>
        <w:t xml:space="preserve">основные группы прокариот, грибов, растений </w:t>
      </w:r>
      <w:r w:rsidRPr="00251DCE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251DCE">
        <w:rPr>
          <w:rFonts w:ascii="Times New Roman" w:hAnsi="Times New Roman" w:cs="Times New Roman"/>
          <w:spacing w:val="-1"/>
          <w:sz w:val="28"/>
          <w:szCs w:val="28"/>
        </w:rPr>
        <w:t xml:space="preserve">животных, особенности </w:t>
      </w:r>
      <w:r w:rsidRPr="00251DCE">
        <w:rPr>
          <w:rFonts w:ascii="Times New Roman" w:hAnsi="Times New Roman" w:cs="Times New Roman"/>
          <w:spacing w:val="-1"/>
          <w:sz w:val="28"/>
          <w:szCs w:val="28"/>
        </w:rPr>
        <w:lastRenderedPageBreak/>
        <w:t>их организации, многообра</w:t>
      </w:r>
      <w:r w:rsidRPr="00251DCE">
        <w:rPr>
          <w:rFonts w:ascii="Times New Roman" w:hAnsi="Times New Roman" w:cs="Times New Roman"/>
          <w:spacing w:val="4"/>
          <w:sz w:val="28"/>
          <w:szCs w:val="28"/>
        </w:rPr>
        <w:t xml:space="preserve">зие, а также экологическую и хозяйственную роль живых организмов; основные области применения </w:t>
      </w:r>
      <w:r w:rsidRPr="00251DCE">
        <w:rPr>
          <w:rFonts w:ascii="Times New Roman" w:hAnsi="Times New Roman" w:cs="Times New Roman"/>
          <w:spacing w:val="2"/>
          <w:sz w:val="28"/>
          <w:szCs w:val="28"/>
        </w:rPr>
        <w:t>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1545EB" w:rsidRPr="00251DCE" w:rsidRDefault="001545EB" w:rsidP="001545EB">
      <w:pPr>
        <w:shd w:val="clear" w:color="auto" w:fill="FFFFFF"/>
        <w:spacing w:before="91"/>
        <w:ind w:left="3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CE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1545EB" w:rsidRPr="00251DCE" w:rsidRDefault="001545EB" w:rsidP="001545EB">
      <w:pPr>
        <w:shd w:val="clear" w:color="auto" w:fill="FFFFFF"/>
        <w:tabs>
          <w:tab w:val="left" w:pos="426"/>
        </w:tabs>
        <w:spacing w:before="19" w:line="240" w:lineRule="exact"/>
        <w:ind w:left="67" w:firstLine="75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•</w:t>
      </w:r>
      <w:r w:rsidRPr="00251DCE">
        <w:rPr>
          <w:rFonts w:ascii="Times New Roman" w:hAnsi="Times New Roman" w:cs="Times New Roman"/>
          <w:sz w:val="28"/>
          <w:szCs w:val="28"/>
        </w:rPr>
        <w:tab/>
      </w:r>
      <w:r w:rsidRPr="00251DCE">
        <w:rPr>
          <w:rFonts w:ascii="Times New Roman" w:hAnsi="Times New Roman" w:cs="Times New Roman"/>
          <w:spacing w:val="-2"/>
          <w:sz w:val="28"/>
          <w:szCs w:val="28"/>
        </w:rPr>
        <w:t>пользоваться знанием биологических законо</w:t>
      </w:r>
      <w:r w:rsidRPr="00251DCE">
        <w:rPr>
          <w:rFonts w:ascii="Times New Roman" w:hAnsi="Times New Roman" w:cs="Times New Roman"/>
          <w:spacing w:val="7"/>
          <w:sz w:val="28"/>
          <w:szCs w:val="28"/>
        </w:rPr>
        <w:t xml:space="preserve">мерностей для объяснения с     материалистических </w:t>
      </w:r>
      <w:r w:rsidRPr="00251DCE">
        <w:rPr>
          <w:rFonts w:ascii="Times New Roman" w:hAnsi="Times New Roman" w:cs="Times New Roman"/>
          <w:spacing w:val="4"/>
          <w:sz w:val="28"/>
          <w:szCs w:val="28"/>
        </w:rPr>
        <w:t>позиций вопросов происхождения и развития жиз</w:t>
      </w:r>
      <w:r w:rsidRPr="00251DCE">
        <w:rPr>
          <w:rFonts w:ascii="Times New Roman" w:hAnsi="Times New Roman" w:cs="Times New Roman"/>
          <w:spacing w:val="9"/>
          <w:sz w:val="28"/>
          <w:szCs w:val="28"/>
        </w:rPr>
        <w:t xml:space="preserve">ни на Земле, а также различных групп растений, </w:t>
      </w:r>
      <w:r w:rsidRPr="00251DCE">
        <w:rPr>
          <w:rFonts w:ascii="Times New Roman" w:hAnsi="Times New Roman" w:cs="Times New Roman"/>
          <w:spacing w:val="2"/>
          <w:sz w:val="28"/>
          <w:szCs w:val="28"/>
        </w:rPr>
        <w:t>животных, в том числе и человека;</w:t>
      </w:r>
    </w:p>
    <w:p w:rsidR="001545EB" w:rsidRPr="00251DCE" w:rsidRDefault="001545EB" w:rsidP="001545EB">
      <w:pPr>
        <w:shd w:val="clear" w:color="auto" w:fill="FFFFFF"/>
        <w:tabs>
          <w:tab w:val="left" w:pos="426"/>
          <w:tab w:val="left" w:pos="562"/>
        </w:tabs>
        <w:spacing w:line="240" w:lineRule="exact"/>
        <w:ind w:left="13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•</w:t>
      </w:r>
      <w:r w:rsidRPr="00251DCE">
        <w:rPr>
          <w:rFonts w:ascii="Times New Roman" w:hAnsi="Times New Roman" w:cs="Times New Roman"/>
          <w:sz w:val="28"/>
          <w:szCs w:val="28"/>
        </w:rPr>
        <w:tab/>
      </w:r>
      <w:r w:rsidRPr="00251DCE">
        <w:rPr>
          <w:rFonts w:ascii="Times New Roman" w:hAnsi="Times New Roman" w:cs="Times New Roman"/>
          <w:spacing w:val="3"/>
          <w:sz w:val="28"/>
          <w:szCs w:val="28"/>
        </w:rPr>
        <w:t>давать аргументированную оценку новой ин</w:t>
      </w:r>
      <w:r w:rsidRPr="00251DCE">
        <w:rPr>
          <w:rFonts w:ascii="Times New Roman" w:hAnsi="Times New Roman" w:cs="Times New Roman"/>
          <w:sz w:val="28"/>
          <w:szCs w:val="28"/>
        </w:rPr>
        <w:t>формации по биологическим вопросам;</w:t>
      </w:r>
    </w:p>
    <w:p w:rsidR="001545EB" w:rsidRPr="00251DCE" w:rsidRDefault="001545EB" w:rsidP="001545E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spacing w:before="5" w:after="0" w:line="230" w:lineRule="exact"/>
        <w:ind w:left="192" w:firstLine="75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z w:val="28"/>
          <w:szCs w:val="28"/>
        </w:rPr>
        <w:t>работать с микроскопом</w:t>
      </w:r>
      <w:r w:rsidRPr="00251DCE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1545EB" w:rsidRPr="00251DCE" w:rsidRDefault="001545EB" w:rsidP="001545E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spacing w:before="38" w:after="0" w:line="245" w:lineRule="exact"/>
        <w:ind w:left="192" w:firstLine="75"/>
        <w:jc w:val="both"/>
        <w:rPr>
          <w:rFonts w:ascii="Times New Roman" w:hAnsi="Times New Roman" w:cs="Times New Roman"/>
          <w:sz w:val="28"/>
          <w:szCs w:val="28"/>
        </w:rPr>
      </w:pPr>
      <w:r w:rsidRPr="00251DCE">
        <w:rPr>
          <w:rFonts w:ascii="Times New Roman" w:hAnsi="Times New Roman" w:cs="Times New Roman"/>
          <w:spacing w:val="2"/>
          <w:sz w:val="28"/>
          <w:szCs w:val="28"/>
        </w:rPr>
        <w:t>работать с учебной и научно-популярной литературой, составлять план, конспект, реферат.</w:t>
      </w:r>
    </w:p>
    <w:p w:rsidR="009D38CE" w:rsidRPr="009D38CE" w:rsidRDefault="009D38CE" w:rsidP="009D3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Личностными результатами</w:t>
      </w:r>
      <w:r>
        <w:rPr>
          <w:color w:val="000000"/>
          <w:sz w:val="28"/>
          <w:szCs w:val="28"/>
        </w:rPr>
        <w:t> изучения предмета « Биология» являются следующие умения: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 знание основных принципов и правил отношения к живой природе, основ здорового образа жизни и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формирование понимания ценности здорового и безопасного образа жизни;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 , общественно полезной, учебно-исследовательской, творческой и других видов деятельности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2.Метапредметными результатами освоения</w:t>
      </w:r>
      <w:r>
        <w:rPr>
          <w:color w:val="000000"/>
          <w:sz w:val="28"/>
          <w:szCs w:val="28"/>
        </w:rPr>
        <w:t> выпускниками основной школы программы по биологии являются: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Регулятивные: УУД: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Личностные УУД: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3.Предметные результаты.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правила работы в кабинете биологии, с биологическими приборами и инструментами;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приёмы оказания первой помощи при отравлении ядовитыми грибами, ядовитыми растениями; работы с определителями растений; выращивания и размножения культурных растений;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выделять эстетические достоинства объектов живой природы;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осознанно соблюдать основные принципы и правила отношения к живой природе;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находить информацию о растениях в научно-популярной литературе, биологических словарях и справочниках, анализировать, оценивать её и переводить из од ной формы в другую;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выбирать целевые и смысловые установки в своих действиях и поступках по отношению к живой природе.</w:t>
      </w: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D38CE" w:rsidRDefault="009D38CE" w:rsidP="009D38CE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D38CE" w:rsidRDefault="009D38CE" w:rsidP="009D38CE">
      <w:pPr>
        <w:rPr>
          <w:rFonts w:ascii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10E" w:rsidRPr="00251DCE" w:rsidRDefault="009D38C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учебного процесса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 xml:space="preserve">1. Учебно-методическое обеспечение учебного процесса предусматривает использование УМК (учебно-методических комплексов) по биологии: 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 xml:space="preserve">- Сонин Н.И. , Захаров В.Б. Биология. Живой организм. 7 класс: учебник. – М.: Дрофа, 2014. 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 xml:space="preserve">   М</w:t>
      </w:r>
      <w:r w:rsidR="009D38CE">
        <w:rPr>
          <w:rFonts w:ascii="Times New Roman" w:eastAsia="Times New Roman" w:hAnsi="Times New Roman" w:cs="Times New Roman"/>
          <w:sz w:val="28"/>
          <w:szCs w:val="28"/>
        </w:rPr>
        <w:t>атериально-техническое обеспечение образовательного процесса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-учебно-практическое и лабораторное оборудование:</w:t>
      </w:r>
    </w:p>
    <w:p w:rsidR="0007410E" w:rsidRPr="00251DCE" w:rsidRDefault="006758C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 xml:space="preserve">1. Световые </w:t>
      </w:r>
      <w:r w:rsidR="0007410E" w:rsidRPr="00251DCE">
        <w:rPr>
          <w:rFonts w:ascii="Times New Roman" w:eastAsia="Times New Roman" w:hAnsi="Times New Roman" w:cs="Times New Roman"/>
          <w:sz w:val="28"/>
          <w:szCs w:val="28"/>
        </w:rPr>
        <w:t>микроскопы;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2. Набор микропрепаратов;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3. Микробиологическая лаборатория.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lastRenderedPageBreak/>
        <w:t>-демонстрационные пособия: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таблицы: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1. Строение цветка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2. Симметрия в природе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3. Разнообразие цветков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4. Лук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5. Сухие плоды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6. Сочные плоды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7. Распространение сухих плодов и семян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8. Строение растительной клетки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9. Листопад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10. Опыление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11. Многоклеточная зеленая водоросль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12. Одноклеточная зеленая водоросль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13. Зеленый мох. Кукушкин лен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14. Папоротник щитовник мужской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15. Мох сфагнум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16. Бактерии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17. Шляпочные грибы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18. Грибы паразиты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19. Плесневые грибы. Дрожжи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 xml:space="preserve">20. Царства живой природы  </w:t>
      </w:r>
      <w:proofErr w:type="spellStart"/>
      <w:r w:rsidRPr="00251DCE">
        <w:rPr>
          <w:rFonts w:ascii="Times New Roman" w:eastAsia="Times New Roman" w:hAnsi="Times New Roman" w:cs="Times New Roman"/>
          <w:sz w:val="28"/>
          <w:szCs w:val="28"/>
        </w:rPr>
        <w:t>натуральныйфондгербарий</w:t>
      </w:r>
      <w:proofErr w:type="spellEnd"/>
      <w:r w:rsidRPr="00251D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21. Основные группы растений;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22 Сельскохозяйственные растения;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 xml:space="preserve">23. Ядовитые </w:t>
      </w:r>
      <w:proofErr w:type="spellStart"/>
      <w:r w:rsidRPr="00251DCE">
        <w:rPr>
          <w:rFonts w:ascii="Times New Roman" w:eastAsia="Times New Roman" w:hAnsi="Times New Roman" w:cs="Times New Roman"/>
          <w:sz w:val="28"/>
          <w:szCs w:val="28"/>
        </w:rPr>
        <w:t>растенияколлекции</w:t>
      </w:r>
      <w:proofErr w:type="spellEnd"/>
      <w:r w:rsidRPr="00251D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24 Плоды сельскохозяйственных растений;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25. Шишки, семена, плоды деревьев и кустарников;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>1.. Коллекция минералов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Натуральные объекты: живые растения, гербарии растений, муляжи грибов, коллекции насекомых, чучела птиц и животных, модели цветков. </w:t>
      </w:r>
    </w:p>
    <w:p w:rsidR="0007410E" w:rsidRPr="00251DCE" w:rsidRDefault="0007410E" w:rsidP="00074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sz w:val="28"/>
          <w:szCs w:val="28"/>
        </w:rPr>
        <w:t xml:space="preserve">3. Учебно-практическое и учебно-лабораторное оборудование: увеличительные приборы, измерительные приборы, лабораторное </w:t>
      </w:r>
      <w:proofErr w:type="spellStart"/>
      <w:r w:rsidRPr="00251DCE">
        <w:rPr>
          <w:rFonts w:ascii="Times New Roman" w:eastAsia="Times New Roman" w:hAnsi="Times New Roman" w:cs="Times New Roman"/>
          <w:sz w:val="28"/>
          <w:szCs w:val="28"/>
        </w:rPr>
        <w:t>оборудо-вание</w:t>
      </w:r>
      <w:proofErr w:type="spellEnd"/>
    </w:p>
    <w:p w:rsidR="0007410E" w:rsidRDefault="009D38C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4.классная доска</w:t>
      </w:r>
    </w:p>
    <w:p w:rsidR="009D38CE" w:rsidRPr="00251DCE" w:rsidRDefault="009D38C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5.мультимедиа проектор</w:t>
      </w:r>
    </w:p>
    <w:p w:rsidR="0007410E" w:rsidRPr="00251DCE" w:rsidRDefault="0007410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9D38CE" w:rsidRDefault="009D3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251DC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Лист внесения изменений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4253"/>
        <w:gridCol w:w="1679"/>
        <w:gridCol w:w="1971"/>
      </w:tblGrid>
      <w:tr w:rsidR="006758CE" w:rsidRPr="00251DCE" w:rsidTr="00466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№п/</w:t>
            </w:r>
            <w:r w:rsidRPr="002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изменения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Реквизиты документа, </w:t>
            </w:r>
            <w:r w:rsidRPr="002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которым закреплено  изменение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Подпись сотрудника, </w:t>
            </w:r>
            <w:r w:rsidRPr="0025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внёсшего изменения</w:t>
            </w:r>
          </w:p>
        </w:tc>
      </w:tr>
      <w:tr w:rsidR="006758CE" w:rsidRPr="00251DCE" w:rsidTr="00466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8CE" w:rsidRPr="00251DCE" w:rsidTr="00466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8CE" w:rsidRPr="00251DCE" w:rsidTr="00466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8CE" w:rsidRPr="00251DCE" w:rsidTr="00466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8CE" w:rsidRPr="00251DCE" w:rsidTr="00466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8CE" w:rsidRPr="00251DCE" w:rsidTr="00466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8CE" w:rsidRPr="00251DCE" w:rsidTr="00466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CE" w:rsidRPr="00251DCE" w:rsidRDefault="006758CE" w:rsidP="0046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6758CE" w:rsidRPr="00251DCE" w:rsidRDefault="006758CE" w:rsidP="006758CE">
      <w:pPr>
        <w:rPr>
          <w:rFonts w:ascii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rPr>
          <w:rFonts w:ascii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CE" w:rsidRPr="00251DCE" w:rsidRDefault="006758CE" w:rsidP="0067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0E" w:rsidRPr="00251DCE" w:rsidRDefault="0007410E" w:rsidP="0007410E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F597E" w:rsidRPr="00251DCE" w:rsidRDefault="002F597E" w:rsidP="00757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7E" w:rsidRPr="00251DCE" w:rsidRDefault="002F597E" w:rsidP="00757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7E" w:rsidRPr="00251DCE" w:rsidRDefault="002F597E" w:rsidP="00757380">
      <w:pPr>
        <w:shd w:val="clear" w:color="auto" w:fill="FFFFFF"/>
        <w:spacing w:before="34" w:line="230" w:lineRule="exact"/>
        <w:ind w:left="168" w:right="38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2F597E" w:rsidRPr="00251DCE" w:rsidRDefault="002F597E" w:rsidP="0075738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97E" w:rsidRPr="00251DCE" w:rsidRDefault="002F597E" w:rsidP="0075738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DC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E47B2" w:rsidRPr="00251DCE" w:rsidRDefault="001E47B2" w:rsidP="007573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7B2" w:rsidRPr="00251DCE" w:rsidSect="006E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1303864"/>
    <w:multiLevelType w:val="multilevel"/>
    <w:tmpl w:val="2C60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E2771"/>
    <w:multiLevelType w:val="hybridMultilevel"/>
    <w:tmpl w:val="B99AD9CA"/>
    <w:lvl w:ilvl="0" w:tplc="D91EE83E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8ECF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C6F3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7CCF9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587D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A872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90597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D06DB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C6E77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EFD5C61"/>
    <w:multiLevelType w:val="hybridMultilevel"/>
    <w:tmpl w:val="79E6E2FC"/>
    <w:lvl w:ilvl="0" w:tplc="68E6AD3E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D7CE0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429A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22E5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FA4B8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2606A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84B0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40FC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0E40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61427B9"/>
    <w:multiLevelType w:val="multilevel"/>
    <w:tmpl w:val="2D54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0023C"/>
    <w:multiLevelType w:val="hybridMultilevel"/>
    <w:tmpl w:val="BAA4D39E"/>
    <w:lvl w:ilvl="0" w:tplc="D8D8862C">
      <w:start w:val="3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F4CC2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E25C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766C1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EA4C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10261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A8CB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BA8B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36A6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7895EEA"/>
    <w:multiLevelType w:val="hybridMultilevel"/>
    <w:tmpl w:val="18B2E62C"/>
    <w:lvl w:ilvl="0" w:tplc="C4C0959E">
      <w:start w:val="1"/>
      <w:numFmt w:val="decimal"/>
      <w:lvlText w:val="%1.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7CF8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BAB2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D8A67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44B33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BACD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E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5A0F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3293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8451660"/>
    <w:multiLevelType w:val="hybridMultilevel"/>
    <w:tmpl w:val="15827274"/>
    <w:lvl w:ilvl="0" w:tplc="331AED08">
      <w:start w:val="1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EE27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BC2C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2821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C079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4063C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F4B16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08D82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52964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97E"/>
    <w:rsid w:val="000710CF"/>
    <w:rsid w:val="00071A80"/>
    <w:rsid w:val="0007410E"/>
    <w:rsid w:val="0008536E"/>
    <w:rsid w:val="00132BFB"/>
    <w:rsid w:val="001545EB"/>
    <w:rsid w:val="00166DA1"/>
    <w:rsid w:val="001E47B2"/>
    <w:rsid w:val="00251DCE"/>
    <w:rsid w:val="002549D7"/>
    <w:rsid w:val="0029030D"/>
    <w:rsid w:val="002A064E"/>
    <w:rsid w:val="002C0A2F"/>
    <w:rsid w:val="002F597E"/>
    <w:rsid w:val="00334AC2"/>
    <w:rsid w:val="00366834"/>
    <w:rsid w:val="0043169D"/>
    <w:rsid w:val="00466C45"/>
    <w:rsid w:val="004C697C"/>
    <w:rsid w:val="00523446"/>
    <w:rsid w:val="005234CA"/>
    <w:rsid w:val="00523768"/>
    <w:rsid w:val="00555D60"/>
    <w:rsid w:val="006044AC"/>
    <w:rsid w:val="00647896"/>
    <w:rsid w:val="006758CE"/>
    <w:rsid w:val="00692FB8"/>
    <w:rsid w:val="006C7C91"/>
    <w:rsid w:val="006D58E9"/>
    <w:rsid w:val="006E1F5D"/>
    <w:rsid w:val="00725054"/>
    <w:rsid w:val="00757380"/>
    <w:rsid w:val="00791BD0"/>
    <w:rsid w:val="007A7939"/>
    <w:rsid w:val="007C1D29"/>
    <w:rsid w:val="007D4112"/>
    <w:rsid w:val="00874961"/>
    <w:rsid w:val="008D430B"/>
    <w:rsid w:val="009D0B94"/>
    <w:rsid w:val="009D38CE"/>
    <w:rsid w:val="009F045A"/>
    <w:rsid w:val="009F1F01"/>
    <w:rsid w:val="00A559F7"/>
    <w:rsid w:val="00AD27F4"/>
    <w:rsid w:val="00B91E9D"/>
    <w:rsid w:val="00B92E75"/>
    <w:rsid w:val="00BA15EB"/>
    <w:rsid w:val="00BA6913"/>
    <w:rsid w:val="00BB5E97"/>
    <w:rsid w:val="00BB6CEC"/>
    <w:rsid w:val="00C67836"/>
    <w:rsid w:val="00C8345D"/>
    <w:rsid w:val="00C972E5"/>
    <w:rsid w:val="00CB751C"/>
    <w:rsid w:val="00E1785A"/>
    <w:rsid w:val="00E75C77"/>
    <w:rsid w:val="00F27F02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5D"/>
  </w:style>
  <w:style w:type="paragraph" w:styleId="1">
    <w:name w:val="heading 1"/>
    <w:next w:val="a"/>
    <w:link w:val="10"/>
    <w:uiPriority w:val="9"/>
    <w:qFormat/>
    <w:rsid w:val="00555D60"/>
    <w:pPr>
      <w:keepNext/>
      <w:keepLines/>
      <w:spacing w:after="13" w:line="264" w:lineRule="auto"/>
      <w:ind w:left="10" w:right="11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5D60"/>
    <w:rPr>
      <w:rFonts w:ascii="Times New Roman" w:eastAsia="Times New Roman" w:hAnsi="Times New Roman" w:cs="Times New Roman"/>
      <w:b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2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23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маман</cp:lastModifiedBy>
  <cp:revision>46</cp:revision>
  <cp:lastPrinted>2022-09-23T17:13:00Z</cp:lastPrinted>
  <dcterms:created xsi:type="dcterms:W3CDTF">2016-10-16T09:07:00Z</dcterms:created>
  <dcterms:modified xsi:type="dcterms:W3CDTF">2022-12-24T10:39:00Z</dcterms:modified>
</cp:coreProperties>
</file>