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567"/>
        <w:gridCol w:w="1560"/>
        <w:gridCol w:w="4110"/>
        <w:gridCol w:w="3226"/>
      </w:tblGrid>
      <w:tr w:rsidR="009D5F17" w:rsidTr="0082764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27.04.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 w:rsidP="0082764D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1класс</w:t>
            </w:r>
          </w:p>
          <w:p w:rsidR="009D5F17" w:rsidRDefault="009D5F17">
            <w:pPr>
              <w:spacing w:after="0" w:line="240" w:lineRule="auto"/>
              <w:ind w:left="-108"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Равномерный бег (8 мин). Чередование ходьбы, бега (бег – 60 м, ходьба – 100 м). Подвижная игра «Вызов номеров». ОРУ. Развитие выносливости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Чередование ходьбы, бега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Буквы Й и И.Звуки [Й] и [И]. Перенос слов с буквой Й</w:t>
            </w:r>
          </w:p>
          <w:p w:rsidR="009D5F17" w:rsidRDefault="009D5F1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D5F17" w:rsidRDefault="009D5F17">
            <w:pPr>
              <w:spacing w:after="0" w:line="240" w:lineRule="auto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с.78 прочитать памятку. С. 79  упр. 4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Н. Артюхова «Саша – дразнилка»</w:t>
            </w:r>
          </w:p>
          <w:p w:rsidR="009D5F17" w:rsidRDefault="009D5F1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D5F17" w:rsidRDefault="009D5F17">
            <w:pPr>
              <w:spacing w:after="0" w:line="240" w:lineRule="auto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9- 10 прочитать, ответить на вопросы.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Сложение однозначных чисел с переходом через десяток вида: □ + 4.</w:t>
            </w:r>
          </w:p>
          <w:p w:rsidR="009D5F17" w:rsidRDefault="009D5F1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D5F17" w:rsidRDefault="009D5F17">
            <w:pPr>
              <w:spacing w:after="0" w:line="240" w:lineRule="auto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67  №1 решить примеры</w:t>
            </w:r>
          </w:p>
        </w:tc>
      </w:tr>
      <w:tr w:rsidR="009D5F17" w:rsidTr="0082764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2класс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понятие о предлоге.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с.109-110-прочитать правила, выполнить упражнение 186-списать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ставить подходящие предлоги, упр.189-списать вставить нужные слова.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с.78, задание 1-решить примеры, задание-3 решить задачу, задание 6- геометрический материал.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Оценивание результата в шестиминутном беге. Совершенствование прыжков. ОРУ с набивными мячами 1кг. Игра «Салки».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ОРУ с мячом.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с.161-167 прочитать, ответить на вопросы.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3класс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Значение и употребление глаголов в речи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с.100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169 выполнить задание с.101 выучить правило упр171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Семья Мюллер празднует пасху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Стр.58 , упр. 5 (перевести текст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ответить на вопрос после текста ) .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приёмы устных вычислений вида 960:3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с.83  изучить новый </w:t>
            </w:r>
            <w:proofErr w:type="spellStart"/>
            <w:r>
              <w:rPr>
                <w:rFonts w:ascii="Calibri" w:eastAsia="Calibri" w:hAnsi="Calibri" w:cs="Calibri"/>
              </w:rPr>
              <w:t>материал,№</w:t>
            </w:r>
            <w:proofErr w:type="spellEnd"/>
            <w:r>
              <w:rPr>
                <w:rFonts w:ascii="Calibri" w:eastAsia="Calibri" w:hAnsi="Calibri" w:cs="Calibri"/>
              </w:rPr>
              <w:t xml:space="preserve"> 1,№.3.4 решить задачи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оценивание прыжка в высоту с разбега ,согнув </w:t>
            </w:r>
            <w:proofErr w:type="spellStart"/>
            <w:r>
              <w:rPr>
                <w:rFonts w:ascii="Calibri" w:eastAsia="Calibri" w:hAnsi="Calibri" w:cs="Calibri"/>
              </w:rPr>
              <w:t>ноги.Метание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мяча в цель .Игра "День -ночь"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ОРУ №4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Изделие "Вертолет"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сделать вертолет из любого материала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4класс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 xml:space="preserve"> Правописание безударных окончаний глаголов в настоящем и будущем </w:t>
            </w:r>
            <w:r w:rsidRPr="00746621">
              <w:rPr>
                <w:rFonts w:ascii="Calibri" w:eastAsia="Calibri" w:hAnsi="Calibri" w:cs="Calibri"/>
              </w:rPr>
              <w:lastRenderedPageBreak/>
              <w:t>времени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</w:t>
            </w:r>
            <w:r w:rsidRPr="00746621">
              <w:rPr>
                <w:rFonts w:ascii="Calibri" w:eastAsia="Calibri" w:hAnsi="Calibri" w:cs="Calibri"/>
              </w:rPr>
              <w:t>тр.94 правило наизусть, упр.193, 195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Совершенствование </w:t>
            </w:r>
            <w:proofErr w:type="spellStart"/>
            <w:r>
              <w:rPr>
                <w:rFonts w:ascii="Calibri" w:eastAsia="Calibri" w:hAnsi="Calibri" w:cs="Calibri"/>
              </w:rPr>
              <w:t>басткетбольныхприемов.разучивание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комплекса с набивными мячами Игра "Борьба за мяч"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разучить комплекс с набивными мячами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>Закрепление изученного материала. Решение задач 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>стр.61 №233 решить задачу, №236 решить уравнения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 играем и поём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Стр.96 -97, упр.2 (в, с ) текст прочитать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перевести и сделать задание с письменно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 xml:space="preserve">А.В. </w:t>
            </w:r>
            <w:proofErr w:type="spellStart"/>
            <w:r w:rsidRPr="00746621">
              <w:rPr>
                <w:rFonts w:ascii="Calibri" w:eastAsia="Calibri" w:hAnsi="Calibri" w:cs="Calibri"/>
              </w:rPr>
              <w:t>Жигулин</w:t>
            </w:r>
            <w:proofErr w:type="spellEnd"/>
            <w:r w:rsidRPr="00746621">
              <w:rPr>
                <w:rFonts w:ascii="Calibri" w:eastAsia="Calibri" w:hAnsi="Calibri" w:cs="Calibri"/>
              </w:rPr>
              <w:t xml:space="preserve"> "О, Родина!..."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Выразительное чтение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5класс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Подстановочные упражнения на составление предложений по образцу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Стр.174, упр.6 (перевести диалоги )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ED2241" w:rsidRDefault="00D462E4" w:rsidP="00EB77AC">
            <w:pPr>
              <w:pStyle w:val="a4"/>
              <w:rPr>
                <w:rFonts w:ascii="Times New Roman" w:hAnsi="Times New Roman"/>
                <w:color w:val="000000"/>
              </w:rPr>
            </w:pPr>
            <w:r w:rsidRPr="00ED2241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FB3282" w:rsidRDefault="00D462E4" w:rsidP="00E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1564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Анализ контрольного диктанта.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Упр.748 (1,2)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Даниэль Дефо. «Робинзон Крузо». Характер героя.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Даниэль Дефо. «Робинзон Крузо». Характер героя. Рассказать о характере героя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Инструменты,оборудование,приспособления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выбор </w:t>
            </w:r>
            <w:proofErr w:type="spellStart"/>
            <w:r>
              <w:rPr>
                <w:rFonts w:ascii="Calibri" w:eastAsia="Calibri" w:hAnsi="Calibri" w:cs="Calibri"/>
              </w:rPr>
              <w:t>инструментов.оборудования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к проекту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2E4" w:rsidRPr="00D80BDB" w:rsidRDefault="00D462E4" w:rsidP="00EB77AC">
            <w:pPr>
              <w:pStyle w:val="a4"/>
              <w:rPr>
                <w:rFonts w:ascii="Times New Roman" w:hAnsi="Times New Roman"/>
                <w:i/>
              </w:rPr>
            </w:pPr>
            <w:r w:rsidRPr="00D80BDB">
              <w:rPr>
                <w:rFonts w:ascii="Times New Roman" w:hAnsi="Times New Roman"/>
                <w:i/>
              </w:rPr>
              <w:t>К/</w:t>
            </w:r>
            <w:proofErr w:type="spellStart"/>
            <w:proofErr w:type="gramStart"/>
            <w:r w:rsidRPr="00D80BDB"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  <w:r w:rsidRPr="00D80BDB">
              <w:rPr>
                <w:rFonts w:ascii="Times New Roman" w:hAnsi="Times New Roman"/>
                <w:i/>
              </w:rPr>
              <w:t xml:space="preserve"> №12 по теме: «Коэффициент. Подобные слагаемые»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 w:rsidP="00D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выбор 3 задания</w:t>
            </w:r>
            <w:r w:rsidRPr="00D462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206" cy="1825711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03" cy="182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4" w:rsidRDefault="00D462E4">
            <w:pPr>
              <w:spacing w:after="0" w:line="240" w:lineRule="auto"/>
            </w:pP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Контрольная работа №18 по теме «Правописание числительных»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A7" w:rsidRDefault="00D026A7" w:rsidP="00D026A7">
            <w:r>
              <w:t>Контрольная работа №18 по теме «Правописание числительных».</w:t>
            </w:r>
          </w:p>
          <w:p w:rsidR="00D026A7" w:rsidRDefault="00D026A7" w:rsidP="00D026A7"/>
          <w:p w:rsidR="00D026A7" w:rsidRDefault="00D026A7" w:rsidP="00D026A7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t>Верно образовать формы имен числительных (упр.610) первые 3 строчки.</w:t>
            </w:r>
          </w:p>
          <w:p w:rsidR="00D026A7" w:rsidRDefault="00D026A7" w:rsidP="00D026A7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t xml:space="preserve">.произношение числительных. Какие звуки произносятся на месте выделенных </w:t>
            </w:r>
            <w:r>
              <w:lastRenderedPageBreak/>
              <w:t>букв? Обозначьте их.</w:t>
            </w:r>
          </w:p>
          <w:p w:rsidR="00D026A7" w:rsidRDefault="00D026A7" w:rsidP="00D026A7">
            <w:pPr>
              <w:pStyle w:val="a3"/>
            </w:pPr>
            <w:r>
              <w:t xml:space="preserve"> Се</w:t>
            </w:r>
            <w:r w:rsidRPr="004167B8">
              <w:rPr>
                <w:b/>
              </w:rPr>
              <w:t>мь</w:t>
            </w:r>
            <w:r>
              <w:rPr>
                <w:b/>
              </w:rPr>
              <w:t>-</w:t>
            </w:r>
            <w:r w:rsidRPr="004167B8">
              <w:t>се</w:t>
            </w:r>
            <w:r w:rsidRPr="004167B8">
              <w:rPr>
                <w:b/>
              </w:rPr>
              <w:t>м</w:t>
            </w:r>
            <w:r w:rsidRPr="004167B8">
              <w:t>надцать</w:t>
            </w:r>
            <w:r>
              <w:t>, восе</w:t>
            </w:r>
            <w:r w:rsidRPr="004167B8">
              <w:rPr>
                <w:b/>
              </w:rPr>
              <w:t>мь</w:t>
            </w:r>
            <w:r>
              <w:t xml:space="preserve"> –восе</w:t>
            </w:r>
            <w:r w:rsidRPr="004167B8">
              <w:rPr>
                <w:b/>
              </w:rPr>
              <w:t>м</w:t>
            </w:r>
            <w:r>
              <w:t>надцать, се</w:t>
            </w:r>
            <w:r w:rsidRPr="004167B8">
              <w:rPr>
                <w:b/>
              </w:rPr>
              <w:t>мь</w:t>
            </w:r>
            <w:r>
              <w:t>десят- се</w:t>
            </w:r>
            <w:r w:rsidRPr="004167B8">
              <w:rPr>
                <w:b/>
              </w:rPr>
              <w:t>мь</w:t>
            </w:r>
            <w:r>
              <w:t>сот, восе</w:t>
            </w:r>
            <w:r w:rsidRPr="004167B8">
              <w:rPr>
                <w:b/>
              </w:rPr>
              <w:t>мь</w:t>
            </w:r>
            <w:r>
              <w:t>десят- восе</w:t>
            </w:r>
            <w:r w:rsidRPr="004167B8">
              <w:rPr>
                <w:b/>
              </w:rPr>
              <w:t>мь</w:t>
            </w:r>
            <w:r>
              <w:t xml:space="preserve">сот. </w:t>
            </w:r>
          </w:p>
          <w:p w:rsidR="009D5F17" w:rsidRDefault="00D026A7" w:rsidP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Письменно просклоняйте числительное </w:t>
            </w:r>
            <w:r w:rsidRPr="004167B8">
              <w:rPr>
                <w:b/>
              </w:rPr>
              <w:t>семьдесят</w:t>
            </w:r>
            <w:r>
              <w:t>. Обозначьте ударение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Начало работы над проектом « Путешествие по Германии»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420279" w:rsidP="00420279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Стр.103 , упр.7 ( с) записать в тетрадь, упр.7(а ) составить 5 предложений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Вн</w:t>
            </w:r>
            <w:proofErr w:type="spellEnd"/>
            <w:r>
              <w:t>. чт. Древнегреческие мифы.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D026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Древнегреческие мифы. Какие древнегреческие мифы вы еще прочитали? О чем они? Что вам понравилось?</w:t>
            </w:r>
          </w:p>
        </w:tc>
      </w:tr>
      <w:tr w:rsidR="009D5F17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творческого проекта «Кулинария»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Закончить работу над проектом.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C40AAC" w:rsidP="008276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</w:t>
            </w:r>
            <w:r w:rsidR="0082764D">
              <w:rPr>
                <w:rFonts w:ascii="Calibri" w:eastAsia="Calibri" w:hAnsi="Calibri" w:cs="Calibri"/>
              </w:rPr>
              <w:t>го</w:t>
            </w:r>
            <w:r>
              <w:rPr>
                <w:rFonts w:ascii="Calibri" w:eastAsia="Calibri" w:hAnsi="Calibri" w:cs="Calibri"/>
              </w:rPr>
              <w:t>образие</w:t>
            </w:r>
            <w:r w:rsidR="0082764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82764D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есмыкающихся их роль в природе и жизни человека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C40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Стр,200-206 прочитать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> Правописание частиц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7466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Упр.479, 480</w:t>
            </w:r>
          </w:p>
        </w:tc>
      </w:tr>
      <w:tr w:rsidR="009D5F17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9D5F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384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C40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Страны Южной Европы Италия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F17" w:rsidRDefault="00C40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П.58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290 вопрос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294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E55442" w:rsidRDefault="00D462E4" w:rsidP="00EB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FB3282" w:rsidRDefault="00D462E4" w:rsidP="00EB77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 изучить, письменно №1045 (а, в), 1049 а)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характеристика птиц внутреннее строение  размножение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208-215 зарисовать типы перьев птиц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209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Обобщающее повторение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Стр.160, упр.5 (а, в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с ) перевод .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Обособленные обстоятельства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П.40, с.188, 195, 196, 197, упр.333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Сознание мышление речь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245-247 вопрос 5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247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>Текст как единица языка</w:t>
            </w:r>
            <w:proofErr w:type="gramStart"/>
            <w:r w:rsidRPr="00746621">
              <w:rPr>
                <w:rFonts w:ascii="Calibri" w:eastAsia="Calibri" w:hAnsi="Calibri" w:cs="Calibri"/>
              </w:rPr>
              <w:t xml:space="preserve"> .</w:t>
            </w:r>
            <w:proofErr w:type="gramEnd"/>
            <w:r w:rsidRPr="00746621">
              <w:rPr>
                <w:rFonts w:ascii="Calibri" w:eastAsia="Calibri" w:hAnsi="Calibri" w:cs="Calibri"/>
              </w:rPr>
              <w:t xml:space="preserve"> Средства связи предложений и частей текста. Заголовки текстов, их типы. Информативная функция заголовков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621">
              <w:rPr>
                <w:rFonts w:ascii="Calibri" w:eastAsia="Calibri" w:hAnsi="Calibri" w:cs="Calibri"/>
              </w:rPr>
              <w:t>записать типы заголовков, функции.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Текст « Вдоль Рейна»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Стр.170 , упр.7 (прочитать и перевести )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5439D3" w:rsidRDefault="00D462E4" w:rsidP="00E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CA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CA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A445CA" w:rsidRDefault="00D462E4" w:rsidP="00EB77A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п.37, 38 изучить, выполнить №964 (а, в,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), 965(а, в,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), 968 (а, б)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Жизнь в кайнозойскую эру происхождение человека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 44-45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206-216 вопрос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216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7B1BE6" w:rsidRDefault="00D462E4" w:rsidP="00EB77AC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646F">
              <w:rPr>
                <w:rFonts w:ascii="Times New Roman" w:hAnsi="Times New Roman"/>
                <w:b w:val="0"/>
                <w:sz w:val="22"/>
                <w:szCs w:val="22"/>
              </w:rPr>
              <w:t>Повторение. Уравнения и системы уравнений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FB3282" w:rsidRDefault="00D462E4" w:rsidP="00D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выбор два задания №925г, 926, 930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НЕМ.ЯЗ.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Телевидение против интернета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Стр.163, упр.9 (а ).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Стихи А.А.Ахматовой о поэте и поэзии. Особенности  поэтики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Стихи А.А.Ахматовой о поэте и поэзии. Особенности  поэтики. Чтение стихов. Наизусть на выбор: Не с теми я, кто бросил </w:t>
            </w:r>
            <w:proofErr w:type="spellStart"/>
            <w:r>
              <w:t>землю..,Что</w:t>
            </w:r>
            <w:proofErr w:type="spellEnd"/>
            <w:r>
              <w:t xml:space="preserve"> ты бродишь </w:t>
            </w:r>
            <w:proofErr w:type="spellStart"/>
            <w:r>
              <w:t>неприкаянный..,И</w:t>
            </w:r>
            <w:proofErr w:type="spellEnd"/>
            <w:r>
              <w:t xml:space="preserve"> упало каменное слово..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E14A52" w:rsidRDefault="00D462E4" w:rsidP="00EB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A52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Pr="007B1BE6" w:rsidRDefault="00D462E4" w:rsidP="00EB77AC">
            <w:pPr>
              <w:pStyle w:val="a4"/>
              <w:rPr>
                <w:rFonts w:ascii="Times New Roman" w:hAnsi="Times New Roman"/>
              </w:rPr>
            </w:pPr>
            <w:r w:rsidRPr="007B1BE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11.3. (примеры 1 и 2)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B1BE6">
              <w:rPr>
                <w:rFonts w:ascii="Times New Roman" w:hAnsi="Times New Roman"/>
              </w:rPr>
              <w:t xml:space="preserve"> </w:t>
            </w:r>
            <w:proofErr w:type="gramStart"/>
            <w:r w:rsidRPr="007B1BE6">
              <w:rPr>
                <w:rFonts w:ascii="Times New Roman" w:hAnsi="Times New Roman"/>
              </w:rPr>
              <w:t>и</w:t>
            </w:r>
            <w:proofErr w:type="gramEnd"/>
            <w:r w:rsidRPr="007B1BE6">
              <w:rPr>
                <w:rFonts w:ascii="Times New Roman" w:hAnsi="Times New Roman"/>
              </w:rPr>
              <w:t>зучить.</w:t>
            </w:r>
          </w:p>
          <w:p w:rsidR="00D462E4" w:rsidRPr="007B1BE6" w:rsidRDefault="00D462E4" w:rsidP="00EB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BE6">
              <w:rPr>
                <w:rFonts w:ascii="Times New Roman" w:hAnsi="Times New Roman"/>
              </w:rPr>
              <w:t xml:space="preserve">Выполнить на выбор </w:t>
            </w:r>
            <w:r>
              <w:rPr>
                <w:rFonts w:ascii="Times New Roman" w:hAnsi="Times New Roman"/>
              </w:rPr>
              <w:t xml:space="preserve">два номера </w:t>
            </w:r>
            <w:r>
              <w:rPr>
                <w:rFonts w:ascii="Times New Roman" w:hAnsi="Times New Roman"/>
                <w:bCs/>
              </w:rPr>
              <w:t>№ 11.15 б, №11.16.а, №11.17 а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ФИЗ-РА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МХК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«Двойники» Раскольникова.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«Двойники» Раскольникова.  Кто такой Лужин? Кто такой Свидригайлов?  Сопоставить образ Раскольникова  с образами Лужина и Свидригайлова.</w:t>
            </w: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Фенотипическая изменчивость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301 выписать опорные точки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303</w:t>
            </w:r>
          </w:p>
        </w:tc>
      </w:tr>
      <w:tr w:rsidR="00D462E4" w:rsidTr="0082764D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МХК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Юго-Западная Азия Тропическая Африка ЮАР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 49-50 сравнить экономическое строение стран</w:t>
            </w:r>
            <w:bookmarkStart w:id="0" w:name="_GoBack"/>
            <w:bookmarkEnd w:id="0"/>
          </w:p>
        </w:tc>
      </w:tr>
      <w:tr w:rsidR="00D462E4" w:rsidTr="0082764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  <w:ind w:left="-108"/>
            </w:pPr>
            <w:r w:rsidRPr="00AC458D">
              <w:rPr>
                <w:rFonts w:ascii="Times New Roman" w:hAnsi="Times New Roman" w:cs="Times New Roman"/>
                <w:sz w:val="24"/>
                <w:szCs w:val="24"/>
              </w:rPr>
              <w:t>Повторение тем  «Преобразование тригонометрических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58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и логарифмы»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2E4" w:rsidRDefault="00D462E4">
            <w:pPr>
              <w:spacing w:after="0" w:line="240" w:lineRule="auto"/>
            </w:pPr>
            <w:r>
              <w:t>Повторение тем «Преобразование тригонометрических выражений. Преобразование выражений, содержащих степени и логарифмы». На выбор 2 задания.</w:t>
            </w:r>
          </w:p>
        </w:tc>
      </w:tr>
    </w:tbl>
    <w:p w:rsidR="009D5F17" w:rsidRDefault="009D5F1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sectPr w:rsidR="009D5F17" w:rsidSect="0040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C25"/>
    <w:multiLevelType w:val="hybridMultilevel"/>
    <w:tmpl w:val="F36E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>
    <w:useFELayout/>
  </w:compat>
  <w:rsids>
    <w:rsidRoot w:val="009D5F17"/>
    <w:rsid w:val="00166EFA"/>
    <w:rsid w:val="003238F2"/>
    <w:rsid w:val="0038446A"/>
    <w:rsid w:val="00407282"/>
    <w:rsid w:val="00420279"/>
    <w:rsid w:val="00746621"/>
    <w:rsid w:val="0082764D"/>
    <w:rsid w:val="009D5F17"/>
    <w:rsid w:val="00A64EAD"/>
    <w:rsid w:val="00C40AAC"/>
    <w:rsid w:val="00CD7471"/>
    <w:rsid w:val="00D026A7"/>
    <w:rsid w:val="00D462E4"/>
    <w:rsid w:val="00DC4AF7"/>
    <w:rsid w:val="00F9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2"/>
  </w:style>
  <w:style w:type="paragraph" w:styleId="1">
    <w:name w:val="heading 1"/>
    <w:aliases w:val=" Знак"/>
    <w:basedOn w:val="a"/>
    <w:next w:val="a"/>
    <w:link w:val="10"/>
    <w:uiPriority w:val="9"/>
    <w:qFormat/>
    <w:rsid w:val="00D462E4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7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D462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D462E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D462E4"/>
    <w:rPr>
      <w:rFonts w:ascii="Arial" w:eastAsia="Times New Roman" w:hAnsi="Arial" w:cs="Times New Roman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Воробьевы</cp:lastModifiedBy>
  <cp:revision>16</cp:revision>
  <dcterms:created xsi:type="dcterms:W3CDTF">2020-04-27T02:19:00Z</dcterms:created>
  <dcterms:modified xsi:type="dcterms:W3CDTF">2020-04-28T05:38:00Z</dcterms:modified>
</cp:coreProperties>
</file>